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0C" w:rsidRPr="00F0630C" w:rsidRDefault="00F0630C" w:rsidP="00F0630C">
      <w:pPr>
        <w:spacing w:before="93" w:line="205" w:lineRule="exact"/>
        <w:ind w:left="580"/>
        <w:jc w:val="center"/>
        <w:rPr>
          <w:b/>
          <w:sz w:val="24"/>
          <w:szCs w:val="24"/>
        </w:rPr>
      </w:pPr>
      <w:r w:rsidRPr="00F0630C">
        <w:rPr>
          <w:b/>
          <w:sz w:val="24"/>
          <w:szCs w:val="24"/>
        </w:rPr>
        <w:t>ANEXO</w:t>
      </w:r>
      <w:r w:rsidRPr="00F0630C">
        <w:rPr>
          <w:b/>
          <w:spacing w:val="-4"/>
          <w:sz w:val="24"/>
          <w:szCs w:val="24"/>
        </w:rPr>
        <w:t xml:space="preserve"> </w:t>
      </w:r>
      <w:r w:rsidRPr="00F0630C">
        <w:rPr>
          <w:b/>
          <w:sz w:val="24"/>
          <w:szCs w:val="24"/>
        </w:rPr>
        <w:t>I</w:t>
      </w:r>
      <w:r w:rsidRPr="00F0630C">
        <w:rPr>
          <w:b/>
          <w:spacing w:val="-2"/>
          <w:sz w:val="24"/>
          <w:szCs w:val="24"/>
        </w:rPr>
        <w:t xml:space="preserve"> </w:t>
      </w:r>
      <w:r w:rsidRPr="00F0630C">
        <w:rPr>
          <w:b/>
          <w:sz w:val="24"/>
          <w:szCs w:val="24"/>
        </w:rPr>
        <w:t>–</w:t>
      </w:r>
      <w:r w:rsidRPr="00F0630C">
        <w:rPr>
          <w:b/>
          <w:spacing w:val="-1"/>
          <w:sz w:val="24"/>
          <w:szCs w:val="24"/>
        </w:rPr>
        <w:t xml:space="preserve"> </w:t>
      </w:r>
      <w:r w:rsidRPr="00F0630C">
        <w:rPr>
          <w:b/>
          <w:sz w:val="24"/>
          <w:szCs w:val="24"/>
        </w:rPr>
        <w:t>TERMO DE REFERÊNCIA</w:t>
      </w:r>
    </w:p>
    <w:p w:rsidR="00F0630C" w:rsidRPr="00F0630C" w:rsidRDefault="00F0630C" w:rsidP="00F0630C">
      <w:pPr>
        <w:ind w:right="3"/>
        <w:jc w:val="center"/>
        <w:rPr>
          <w:b/>
          <w:sz w:val="24"/>
          <w:szCs w:val="24"/>
        </w:rPr>
      </w:pPr>
      <w:r w:rsidRPr="00F0630C">
        <w:rPr>
          <w:b/>
          <w:sz w:val="24"/>
          <w:szCs w:val="24"/>
        </w:rPr>
        <w:t>CONTRATAÇÃO DE EMPRESA ESPECIALIZADA PARA</w:t>
      </w:r>
      <w:r w:rsidRPr="00F0630C">
        <w:rPr>
          <w:b/>
          <w:spacing w:val="-47"/>
          <w:sz w:val="24"/>
          <w:szCs w:val="24"/>
        </w:rPr>
        <w:t xml:space="preserve"> </w:t>
      </w:r>
      <w:r w:rsidR="00015846">
        <w:rPr>
          <w:b/>
          <w:spacing w:val="-47"/>
          <w:sz w:val="24"/>
          <w:szCs w:val="24"/>
        </w:rPr>
        <w:t xml:space="preserve"> </w:t>
      </w:r>
      <w:r w:rsidRPr="00F0630C">
        <w:rPr>
          <w:b/>
          <w:sz w:val="24"/>
          <w:szCs w:val="24"/>
        </w:rPr>
        <w:t>REALIZAÇÃO DO</w:t>
      </w:r>
      <w:r w:rsidRPr="00F0630C">
        <w:rPr>
          <w:b/>
          <w:spacing w:val="1"/>
          <w:sz w:val="24"/>
          <w:szCs w:val="24"/>
        </w:rPr>
        <w:t xml:space="preserve"> </w:t>
      </w:r>
      <w:r w:rsidRPr="00F0630C">
        <w:rPr>
          <w:b/>
          <w:sz w:val="24"/>
          <w:szCs w:val="24"/>
        </w:rPr>
        <w:t xml:space="preserve">TRANSPORTE </w:t>
      </w:r>
      <w:r w:rsidR="004A4184">
        <w:rPr>
          <w:b/>
          <w:sz w:val="24"/>
          <w:szCs w:val="24"/>
        </w:rPr>
        <w:t>DE UNIVERSITÁRIOS E ALUNOS DE CURSO NORMAL NÍVEL MÉDIO</w:t>
      </w:r>
      <w:r w:rsidRPr="00F0630C">
        <w:rPr>
          <w:b/>
          <w:sz w:val="24"/>
          <w:szCs w:val="24"/>
        </w:rPr>
        <w:t>.</w:t>
      </w:r>
    </w:p>
    <w:p w:rsidR="00F0630C" w:rsidRPr="00F0630C" w:rsidRDefault="00F0630C" w:rsidP="00F0630C">
      <w:pPr>
        <w:pStyle w:val="Corpodetexto"/>
        <w:spacing w:before="9"/>
        <w:rPr>
          <w:b/>
          <w:sz w:val="24"/>
          <w:szCs w:val="24"/>
        </w:rPr>
      </w:pPr>
    </w:p>
    <w:p w:rsidR="001A5D49" w:rsidRPr="004805A1" w:rsidRDefault="001A5D49" w:rsidP="004805A1">
      <w:pPr>
        <w:pStyle w:val="PargrafodaLista"/>
        <w:numPr>
          <w:ilvl w:val="0"/>
          <w:numId w:val="5"/>
        </w:numPr>
        <w:spacing w:before="5"/>
        <w:ind w:right="3" w:hanging="720"/>
        <w:rPr>
          <w:sz w:val="24"/>
          <w:szCs w:val="24"/>
        </w:rPr>
      </w:pPr>
      <w:r w:rsidRPr="004805A1">
        <w:rPr>
          <w:b/>
          <w:bCs/>
          <w:sz w:val="24"/>
          <w:szCs w:val="24"/>
        </w:rPr>
        <w:t>OBJETO:</w:t>
      </w:r>
    </w:p>
    <w:p w:rsidR="001A5D49" w:rsidRDefault="004A4184" w:rsidP="00FA2A0F">
      <w:pPr>
        <w:spacing w:before="5"/>
        <w:ind w:right="3" w:firstLine="708"/>
        <w:jc w:val="both"/>
        <w:rPr>
          <w:sz w:val="24"/>
          <w:szCs w:val="24"/>
        </w:rPr>
      </w:pPr>
      <w:bookmarkStart w:id="0" w:name="_Hlk74727606"/>
      <w:r>
        <w:rPr>
          <w:sz w:val="24"/>
          <w:szCs w:val="24"/>
        </w:rPr>
        <w:t>C</w:t>
      </w:r>
      <w:r w:rsidRPr="004A4184">
        <w:rPr>
          <w:sz w:val="24"/>
          <w:szCs w:val="24"/>
        </w:rPr>
        <w:t>ontratação de empresa(s) para realização de Transporte Intermunicipal para Universitários do município até a cidade de Frederico Westphalen – RS, de Transporte Municipal de Universitários até a Balsa do Distrito do Basílio da Gama e de Transporte Intermunicipal para o Ensino médio – habilitação para o Magistério até no Instituto Estadual 22 de Maio em Palmitinho, RS</w:t>
      </w:r>
      <w:bookmarkEnd w:id="0"/>
      <w:r w:rsidRPr="004A4184">
        <w:rPr>
          <w:sz w:val="24"/>
          <w:szCs w:val="24"/>
        </w:rPr>
        <w:t>.</w:t>
      </w:r>
    </w:p>
    <w:p w:rsidR="004A4184" w:rsidRPr="001A5D49" w:rsidRDefault="004A4184" w:rsidP="001A5D49">
      <w:pPr>
        <w:spacing w:before="5"/>
        <w:ind w:right="3" w:firstLine="579"/>
        <w:rPr>
          <w:sz w:val="24"/>
          <w:szCs w:val="24"/>
        </w:rPr>
      </w:pPr>
    </w:p>
    <w:p w:rsidR="00F0630C" w:rsidRPr="004805A1" w:rsidRDefault="004805A1" w:rsidP="004805A1">
      <w:pPr>
        <w:tabs>
          <w:tab w:val="left" w:pos="7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b/>
          <w:sz w:val="24"/>
          <w:szCs w:val="24"/>
        </w:rPr>
        <w:tab/>
      </w:r>
      <w:r w:rsidR="00F0630C" w:rsidRPr="004805A1">
        <w:rPr>
          <w:b/>
          <w:sz w:val="24"/>
          <w:szCs w:val="24"/>
        </w:rPr>
        <w:t>JUSTIFICATIVA/MOTIVAÇÃO:</w:t>
      </w:r>
    </w:p>
    <w:p w:rsidR="00F0630C" w:rsidRPr="00F0630C" w:rsidRDefault="004A4184" w:rsidP="004A4184">
      <w:pPr>
        <w:spacing w:before="1"/>
        <w:ind w:right="3" w:firstLine="708"/>
        <w:jc w:val="both"/>
        <w:rPr>
          <w:sz w:val="24"/>
          <w:szCs w:val="24"/>
        </w:rPr>
      </w:pPr>
      <w:r>
        <w:rPr>
          <w:sz w:val="24"/>
          <w:szCs w:val="24"/>
        </w:rPr>
        <w:t>A contratação tem como objetivo auxiliar os estudantes que buscam aperfeiçoamento e qualificação em modalidades de ensino não ofertadas no território municipal,</w:t>
      </w:r>
      <w:r w:rsidR="00732CBA">
        <w:rPr>
          <w:sz w:val="24"/>
          <w:szCs w:val="24"/>
        </w:rPr>
        <w:t>por meio do custeio de metade do valor diário do transporte para estes locais</w:t>
      </w:r>
      <w:r w:rsidR="00C537C2">
        <w:rPr>
          <w:sz w:val="24"/>
          <w:szCs w:val="24"/>
        </w:rPr>
        <w:t>, no caso de ensino superior e técnico, e o valor integral no caso de ensino médio com habilitação para magistério</w:t>
      </w:r>
      <w:r w:rsidR="00F0630C" w:rsidRPr="00F0630C">
        <w:rPr>
          <w:sz w:val="24"/>
          <w:szCs w:val="24"/>
        </w:rPr>
        <w:t>.</w:t>
      </w:r>
    </w:p>
    <w:p w:rsidR="00F0630C" w:rsidRPr="00F0630C" w:rsidRDefault="00F0630C" w:rsidP="00F0630C">
      <w:pPr>
        <w:pStyle w:val="Corpodetexto"/>
        <w:spacing w:before="7"/>
        <w:rPr>
          <w:sz w:val="24"/>
          <w:szCs w:val="24"/>
        </w:rPr>
      </w:pPr>
      <w:bookmarkStart w:id="1" w:name="_GoBack"/>
      <w:bookmarkEnd w:id="1"/>
    </w:p>
    <w:p w:rsidR="00F0630C" w:rsidRPr="004805A1" w:rsidRDefault="004805A1" w:rsidP="004805A1">
      <w:pPr>
        <w:tabs>
          <w:tab w:val="left" w:pos="7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  <w:r>
        <w:rPr>
          <w:b/>
          <w:sz w:val="24"/>
          <w:szCs w:val="24"/>
        </w:rPr>
        <w:tab/>
      </w:r>
      <w:r w:rsidR="00600846" w:rsidRPr="004805A1">
        <w:rPr>
          <w:b/>
          <w:sz w:val="24"/>
          <w:szCs w:val="24"/>
        </w:rPr>
        <w:t>DESCRIÇÃO DOS ROTEIROS E VALORES DE REFERÊNCIA</w:t>
      </w:r>
      <w:r w:rsidR="00F0630C" w:rsidRPr="004805A1">
        <w:rPr>
          <w:b/>
          <w:sz w:val="24"/>
          <w:szCs w:val="24"/>
        </w:rPr>
        <w:t>:</w:t>
      </w:r>
    </w:p>
    <w:p w:rsidR="00F0630C" w:rsidRDefault="00F0630C" w:rsidP="001A5D49">
      <w:pPr>
        <w:spacing w:before="6"/>
        <w:ind w:right="3" w:firstLine="579"/>
        <w:jc w:val="both"/>
        <w:rPr>
          <w:sz w:val="24"/>
          <w:szCs w:val="24"/>
        </w:rPr>
      </w:pPr>
      <w:r w:rsidRPr="00F0630C">
        <w:rPr>
          <w:sz w:val="24"/>
          <w:szCs w:val="24"/>
        </w:rPr>
        <w:t>Os</w:t>
      </w:r>
      <w:r w:rsidRPr="00F0630C">
        <w:rPr>
          <w:spacing w:val="16"/>
          <w:sz w:val="24"/>
          <w:szCs w:val="24"/>
        </w:rPr>
        <w:t xml:space="preserve"> </w:t>
      </w:r>
      <w:r w:rsidRPr="00F0630C">
        <w:rPr>
          <w:sz w:val="24"/>
          <w:szCs w:val="24"/>
        </w:rPr>
        <w:t>serviços</w:t>
      </w:r>
      <w:r w:rsidRPr="00F0630C">
        <w:rPr>
          <w:spacing w:val="21"/>
          <w:sz w:val="24"/>
          <w:szCs w:val="24"/>
        </w:rPr>
        <w:t xml:space="preserve"> </w:t>
      </w:r>
      <w:r w:rsidRPr="00F0630C">
        <w:rPr>
          <w:sz w:val="24"/>
          <w:szCs w:val="24"/>
        </w:rPr>
        <w:t>necessários</w:t>
      </w:r>
      <w:r w:rsidRPr="00F0630C">
        <w:rPr>
          <w:spacing w:val="21"/>
          <w:sz w:val="24"/>
          <w:szCs w:val="24"/>
        </w:rPr>
        <w:t xml:space="preserve"> </w:t>
      </w:r>
      <w:r w:rsidRPr="00F0630C">
        <w:rPr>
          <w:sz w:val="24"/>
          <w:szCs w:val="24"/>
        </w:rPr>
        <w:t>para</w:t>
      </w:r>
      <w:r w:rsidRPr="00F0630C">
        <w:rPr>
          <w:spacing w:val="19"/>
          <w:sz w:val="24"/>
          <w:szCs w:val="24"/>
        </w:rPr>
        <w:t xml:space="preserve"> </w:t>
      </w:r>
      <w:r w:rsidRPr="00F0630C">
        <w:rPr>
          <w:sz w:val="24"/>
          <w:szCs w:val="24"/>
        </w:rPr>
        <w:t>o</w:t>
      </w:r>
      <w:r w:rsidRPr="00F0630C">
        <w:rPr>
          <w:spacing w:val="14"/>
          <w:sz w:val="24"/>
          <w:szCs w:val="24"/>
        </w:rPr>
        <w:t xml:space="preserve"> </w:t>
      </w:r>
      <w:r w:rsidRPr="00F0630C">
        <w:rPr>
          <w:sz w:val="24"/>
          <w:szCs w:val="24"/>
        </w:rPr>
        <w:t>transporte</w:t>
      </w:r>
      <w:r w:rsidRPr="00F0630C">
        <w:rPr>
          <w:spacing w:val="19"/>
          <w:sz w:val="24"/>
          <w:szCs w:val="24"/>
        </w:rPr>
        <w:t xml:space="preserve"> </w:t>
      </w:r>
      <w:r w:rsidRPr="00F0630C">
        <w:rPr>
          <w:sz w:val="24"/>
          <w:szCs w:val="24"/>
        </w:rPr>
        <w:t>compreendem</w:t>
      </w:r>
      <w:r w:rsidRPr="00F0630C">
        <w:rPr>
          <w:spacing w:val="17"/>
          <w:sz w:val="24"/>
          <w:szCs w:val="24"/>
        </w:rPr>
        <w:t xml:space="preserve"> </w:t>
      </w:r>
      <w:r w:rsidR="001A5D49">
        <w:rPr>
          <w:spacing w:val="17"/>
          <w:sz w:val="24"/>
          <w:szCs w:val="24"/>
        </w:rPr>
        <w:t xml:space="preserve">os roteiros descritos na </w:t>
      </w:r>
      <w:r w:rsidRPr="00F0630C">
        <w:rPr>
          <w:sz w:val="24"/>
          <w:szCs w:val="24"/>
        </w:rPr>
        <w:t>planilha</w:t>
      </w:r>
      <w:r w:rsidRPr="00F0630C">
        <w:rPr>
          <w:spacing w:val="18"/>
          <w:sz w:val="24"/>
          <w:szCs w:val="24"/>
        </w:rPr>
        <w:t xml:space="preserve"> </w:t>
      </w:r>
      <w:r w:rsidR="001A5D49">
        <w:rPr>
          <w:sz w:val="24"/>
          <w:szCs w:val="24"/>
        </w:rPr>
        <w:t>abaixo</w:t>
      </w:r>
      <w:r w:rsidRPr="00F0630C">
        <w:rPr>
          <w:sz w:val="24"/>
          <w:szCs w:val="24"/>
        </w:rPr>
        <w:t>:</w:t>
      </w:r>
    </w:p>
    <w:p w:rsidR="00251F9A" w:rsidRDefault="00251F9A" w:rsidP="001A5D49">
      <w:pPr>
        <w:spacing w:after="6" w:line="204" w:lineRule="exact"/>
        <w:ind w:left="580"/>
        <w:jc w:val="both"/>
        <w:rPr>
          <w:sz w:val="24"/>
          <w:szCs w:val="24"/>
        </w:rPr>
      </w:pPr>
    </w:p>
    <w:p w:rsidR="00CB4133" w:rsidRDefault="00CB4133" w:rsidP="00F0630C">
      <w:pPr>
        <w:pStyle w:val="Corpodetexto"/>
        <w:spacing w:before="5"/>
        <w:rPr>
          <w:b/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3234"/>
        <w:gridCol w:w="4981"/>
      </w:tblGrid>
      <w:tr w:rsidR="00CB4133" w:rsidRPr="00251F9A" w:rsidTr="00C519B6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133" w:rsidRPr="00251F9A" w:rsidRDefault="00CB4133" w:rsidP="00C519B6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6827" w:type="dxa"/>
            <w:tcBorders>
              <w:left w:val="single" w:sz="4" w:space="0" w:color="auto"/>
            </w:tcBorders>
          </w:tcPr>
          <w:p w:rsidR="00CB4133" w:rsidRPr="00251F9A" w:rsidRDefault="00CB4133" w:rsidP="00C519B6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A418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B4133" w:rsidTr="00C519B6">
        <w:tc>
          <w:tcPr>
            <w:tcW w:w="3234" w:type="dxa"/>
            <w:tcBorders>
              <w:top w:val="nil"/>
            </w:tcBorders>
          </w:tcPr>
          <w:p w:rsidR="00CB4133" w:rsidRPr="00251F9A" w:rsidRDefault="00CB4133" w:rsidP="00C519B6">
            <w:pPr>
              <w:spacing w:after="6" w:line="204" w:lineRule="exact"/>
              <w:rPr>
                <w:b/>
                <w:bCs/>
              </w:rPr>
            </w:pPr>
            <w:r w:rsidRPr="00251F9A">
              <w:rPr>
                <w:b/>
                <w:bCs/>
              </w:rPr>
              <w:t>Descrição do Roteiro</w:t>
            </w:r>
          </w:p>
          <w:tbl>
            <w:tblPr>
              <w:tblStyle w:val="Tabelacomgrade"/>
              <w:tblW w:w="3007" w:type="dxa"/>
              <w:tblLook w:val="04A0" w:firstRow="1" w:lastRow="0" w:firstColumn="1" w:lastColumn="0" w:noHBand="0" w:noVBand="1"/>
            </w:tblPr>
            <w:tblGrid>
              <w:gridCol w:w="1353"/>
              <w:gridCol w:w="1654"/>
            </w:tblGrid>
            <w:tr w:rsidR="00CB4133" w:rsidTr="00C519B6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CB4133" w:rsidRPr="00251F9A" w:rsidRDefault="00CB4133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Km/ dia aprox.</w:t>
                  </w:r>
                </w:p>
              </w:tc>
              <w:tc>
                <w:tcPr>
                  <w:tcW w:w="1654" w:type="dxa"/>
                  <w:vAlign w:val="center"/>
                </w:tcPr>
                <w:p w:rsidR="00CB4133" w:rsidRDefault="00CB4133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CB4133" w:rsidRPr="00251F9A" w:rsidRDefault="00CB4133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4503A">
                    <w:rPr>
                      <w:sz w:val="24"/>
                      <w:szCs w:val="24"/>
                    </w:rPr>
                    <w:t xml:space="preserve">36 </w:t>
                  </w:r>
                  <w:r>
                    <w:rPr>
                      <w:sz w:val="24"/>
                      <w:szCs w:val="24"/>
                    </w:rPr>
                    <w:t>Km</w:t>
                  </w:r>
                </w:p>
              </w:tc>
            </w:tr>
            <w:tr w:rsidR="00E95B44" w:rsidTr="00C519B6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E95B44" w:rsidRPr="00251F9A" w:rsidRDefault="00E95B44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Km/ dia a ser custeado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E95B44" w:rsidRDefault="00E95B44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 Km</w:t>
                  </w:r>
                </w:p>
              </w:tc>
            </w:tr>
            <w:tr w:rsidR="00CB4133" w:rsidTr="00C519B6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CB4133" w:rsidRPr="00251F9A" w:rsidRDefault="00CB4133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Valor referência Km rodado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CB4133" w:rsidRDefault="00CB4133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CB4133" w:rsidRPr="00251F9A" w:rsidRDefault="00CB4133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4A4184">
                    <w:rPr>
                      <w:sz w:val="24"/>
                      <w:szCs w:val="24"/>
                    </w:rPr>
                    <w:t>5,14</w:t>
                  </w:r>
                </w:p>
              </w:tc>
            </w:tr>
            <w:tr w:rsidR="00CB4133" w:rsidTr="00C519B6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CB4133" w:rsidRPr="00251F9A" w:rsidRDefault="00CB4133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Valor aproximado por dia</w:t>
                  </w:r>
                </w:p>
              </w:tc>
              <w:tc>
                <w:tcPr>
                  <w:tcW w:w="1654" w:type="dxa"/>
                  <w:vAlign w:val="center"/>
                </w:tcPr>
                <w:p w:rsidR="00CB4133" w:rsidRDefault="00CB4133" w:rsidP="00C519B6">
                  <w:pPr>
                    <w:spacing w:after="6" w:line="204" w:lineRule="exact"/>
                    <w:rPr>
                      <w:sz w:val="24"/>
                      <w:szCs w:val="24"/>
                    </w:rPr>
                  </w:pPr>
                </w:p>
                <w:p w:rsidR="00CB4133" w:rsidRPr="00251F9A" w:rsidRDefault="00CB4133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A4503A">
                    <w:rPr>
                      <w:sz w:val="24"/>
                      <w:szCs w:val="24"/>
                    </w:rPr>
                    <w:t>1</w:t>
                  </w:r>
                  <w:r w:rsidR="004A4184">
                    <w:rPr>
                      <w:sz w:val="24"/>
                      <w:szCs w:val="24"/>
                    </w:rPr>
                    <w:t>85,04</w:t>
                  </w:r>
                </w:p>
              </w:tc>
            </w:tr>
            <w:tr w:rsidR="00E95B44" w:rsidTr="00C519B6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E95B44" w:rsidRPr="00251F9A" w:rsidRDefault="00E95B44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Valor aproximado por dia a ser custeado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E95B44" w:rsidRDefault="00E95B44" w:rsidP="00E95B44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4A4184">
                    <w:rPr>
                      <w:sz w:val="24"/>
                      <w:szCs w:val="24"/>
                    </w:rPr>
                    <w:t>92,52</w:t>
                  </w:r>
                </w:p>
              </w:tc>
            </w:tr>
            <w:tr w:rsidR="00CB4133" w:rsidTr="00C519B6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CB4133" w:rsidRPr="00251F9A" w:rsidRDefault="00CB4133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 xml:space="preserve">Valor total aprox. </w:t>
                  </w:r>
                  <w:r w:rsidR="00DB1915">
                    <w:rPr>
                      <w:b/>
                      <w:bCs/>
                    </w:rPr>
                    <w:t>9</w:t>
                  </w:r>
                  <w:r w:rsidR="004A4184">
                    <w:rPr>
                      <w:b/>
                      <w:bCs/>
                    </w:rPr>
                    <w:t>0</w:t>
                  </w:r>
                  <w:r w:rsidRPr="00251F9A">
                    <w:rPr>
                      <w:b/>
                      <w:bCs/>
                    </w:rPr>
                    <w:t xml:space="preserve"> dias letivos</w:t>
                  </w:r>
                </w:p>
              </w:tc>
              <w:tc>
                <w:tcPr>
                  <w:tcW w:w="1654" w:type="dxa"/>
                  <w:vAlign w:val="center"/>
                </w:tcPr>
                <w:p w:rsidR="00A4503A" w:rsidRPr="00251F9A" w:rsidRDefault="00CB4133" w:rsidP="00A4503A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B1915">
                    <w:rPr>
                      <w:sz w:val="24"/>
                      <w:szCs w:val="24"/>
                    </w:rPr>
                    <w:t>16.653,60</w:t>
                  </w:r>
                </w:p>
              </w:tc>
            </w:tr>
            <w:tr w:rsidR="00290F34" w:rsidTr="00C519B6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290F34" w:rsidRPr="00E95B44" w:rsidRDefault="00E95B44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Valor total a ser custeado pelo munícipio</w:t>
                  </w:r>
                </w:p>
              </w:tc>
              <w:tc>
                <w:tcPr>
                  <w:tcW w:w="1654" w:type="dxa"/>
                  <w:vAlign w:val="center"/>
                </w:tcPr>
                <w:p w:rsidR="00290F34" w:rsidRDefault="00E95B44" w:rsidP="00A4503A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B1915">
                    <w:rPr>
                      <w:sz w:val="24"/>
                      <w:szCs w:val="24"/>
                    </w:rPr>
                    <w:t>8.326,80</w:t>
                  </w:r>
                </w:p>
              </w:tc>
            </w:tr>
          </w:tbl>
          <w:p w:rsidR="00CB4133" w:rsidRPr="00251F9A" w:rsidRDefault="00CB4133" w:rsidP="00C519B6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7" w:type="dxa"/>
          </w:tcPr>
          <w:p w:rsidR="00CB4133" w:rsidRPr="00CB4133" w:rsidRDefault="00CB4133" w:rsidP="00CB4133">
            <w:pPr>
              <w:pStyle w:val="Corpodetexto"/>
              <w:spacing w:before="5"/>
              <w:jc w:val="both"/>
              <w:rPr>
                <w:bCs/>
                <w:sz w:val="22"/>
                <w:szCs w:val="22"/>
              </w:rPr>
            </w:pPr>
            <w:r w:rsidRPr="00CB4133">
              <w:rPr>
                <w:bCs/>
                <w:sz w:val="22"/>
                <w:szCs w:val="22"/>
              </w:rPr>
              <w:t xml:space="preserve">Roteiro </w:t>
            </w:r>
            <w:r w:rsidR="004A4184">
              <w:rPr>
                <w:bCs/>
                <w:sz w:val="22"/>
                <w:szCs w:val="22"/>
              </w:rPr>
              <w:t>1</w:t>
            </w:r>
            <w:r w:rsidRPr="00CB4133">
              <w:rPr>
                <w:bCs/>
                <w:sz w:val="22"/>
                <w:szCs w:val="22"/>
              </w:rPr>
              <w:t>: Este roteiro deverá ser executado com veículo com capacidade mínima de 30 passageiros sentados.</w:t>
            </w:r>
          </w:p>
          <w:p w:rsidR="00CB4133" w:rsidRDefault="00A4503A" w:rsidP="00CB4133">
            <w:pPr>
              <w:spacing w:after="6" w:line="204" w:lineRule="exact"/>
              <w:rPr>
                <w:bCs/>
              </w:rPr>
            </w:pPr>
            <w:r>
              <w:rPr>
                <w:bCs/>
              </w:rPr>
              <w:t xml:space="preserve">Transporte de Universitários do município de Pinheirinho do Vale-RS até o Distrito do Basílio da Gama, tendo o seguinte etinerário: saída às </w:t>
            </w:r>
            <w:r w:rsidR="00CB4133" w:rsidRPr="00CB4133">
              <w:rPr>
                <w:bCs/>
              </w:rPr>
              <w:t>18h</w:t>
            </w:r>
            <w:r>
              <w:rPr>
                <w:bCs/>
              </w:rPr>
              <w:t xml:space="preserve"> da</w:t>
            </w:r>
            <w:r w:rsidR="00CB4133" w:rsidRPr="00CB4133">
              <w:rPr>
                <w:bCs/>
              </w:rPr>
              <w:t xml:space="preserve"> cidade- Linha Capivara-</w:t>
            </w:r>
            <w:r>
              <w:rPr>
                <w:bCs/>
              </w:rPr>
              <w:t xml:space="preserve"> Basílio da Gama. R</w:t>
            </w:r>
            <w:r w:rsidR="00CB4133" w:rsidRPr="00CB4133">
              <w:rPr>
                <w:bCs/>
              </w:rPr>
              <w:t>etorno 2</w:t>
            </w:r>
            <w:r w:rsidR="004A4184">
              <w:rPr>
                <w:bCs/>
              </w:rPr>
              <w:t>2</w:t>
            </w:r>
            <w:r w:rsidR="00CB4133" w:rsidRPr="00CB4133">
              <w:rPr>
                <w:bCs/>
              </w:rPr>
              <w:t xml:space="preserve"> horas pelo mesmo trajeto.</w:t>
            </w:r>
          </w:p>
          <w:p w:rsidR="00A4503A" w:rsidRDefault="00A4503A" w:rsidP="00CB4133">
            <w:pPr>
              <w:spacing w:after="6" w:line="204" w:lineRule="exact"/>
              <w:rPr>
                <w:bCs/>
              </w:rPr>
            </w:pPr>
          </w:p>
          <w:p w:rsidR="00A4503A" w:rsidRPr="00A4503A" w:rsidRDefault="00A4503A" w:rsidP="00CB4133">
            <w:pPr>
              <w:spacing w:after="6" w:line="204" w:lineRule="exac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OBS: </w:t>
            </w:r>
            <w:r>
              <w:rPr>
                <w:bCs/>
                <w:sz w:val="24"/>
                <w:szCs w:val="24"/>
              </w:rPr>
              <w:t>O município irá custear metade do valor total por dia de execução do roteiro.</w:t>
            </w:r>
          </w:p>
        </w:tc>
      </w:tr>
    </w:tbl>
    <w:p w:rsidR="00CB4133" w:rsidRDefault="00CB4133" w:rsidP="00F0630C">
      <w:pPr>
        <w:pStyle w:val="Corpodetexto"/>
        <w:spacing w:before="5"/>
        <w:rPr>
          <w:b/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3234"/>
        <w:gridCol w:w="4981"/>
      </w:tblGrid>
      <w:tr w:rsidR="00A4503A" w:rsidRPr="00251F9A" w:rsidTr="00C519B6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03A" w:rsidRPr="00251F9A" w:rsidRDefault="00A4503A" w:rsidP="00C519B6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  <w:bookmarkStart w:id="2" w:name="_Hlk74662672"/>
            <w:r>
              <w:rPr>
                <w:b/>
                <w:bCs/>
                <w:sz w:val="24"/>
                <w:szCs w:val="24"/>
              </w:rPr>
              <w:lastRenderedPageBreak/>
              <w:t xml:space="preserve">Item </w:t>
            </w:r>
          </w:p>
        </w:tc>
        <w:tc>
          <w:tcPr>
            <w:tcW w:w="6827" w:type="dxa"/>
            <w:tcBorders>
              <w:left w:val="single" w:sz="4" w:space="0" w:color="auto"/>
            </w:tcBorders>
          </w:tcPr>
          <w:p w:rsidR="00A4503A" w:rsidRPr="00251F9A" w:rsidRDefault="004A4184" w:rsidP="00C519B6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A4503A" w:rsidRPr="00A4503A" w:rsidTr="00C519B6">
        <w:tc>
          <w:tcPr>
            <w:tcW w:w="3234" w:type="dxa"/>
            <w:tcBorders>
              <w:top w:val="nil"/>
            </w:tcBorders>
          </w:tcPr>
          <w:p w:rsidR="00A4503A" w:rsidRPr="00251F9A" w:rsidRDefault="00A4503A" w:rsidP="00C519B6">
            <w:pPr>
              <w:spacing w:after="6" w:line="204" w:lineRule="exact"/>
              <w:rPr>
                <w:b/>
                <w:bCs/>
              </w:rPr>
            </w:pPr>
            <w:r w:rsidRPr="00251F9A">
              <w:rPr>
                <w:b/>
                <w:bCs/>
              </w:rPr>
              <w:t>Descrição do Roteiro</w:t>
            </w:r>
          </w:p>
          <w:tbl>
            <w:tblPr>
              <w:tblStyle w:val="Tabelacomgrade"/>
              <w:tblW w:w="3007" w:type="dxa"/>
              <w:tblLook w:val="04A0" w:firstRow="1" w:lastRow="0" w:firstColumn="1" w:lastColumn="0" w:noHBand="0" w:noVBand="1"/>
            </w:tblPr>
            <w:tblGrid>
              <w:gridCol w:w="1353"/>
              <w:gridCol w:w="1654"/>
            </w:tblGrid>
            <w:tr w:rsidR="00A4503A" w:rsidTr="00C519B6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A4503A" w:rsidRPr="00251F9A" w:rsidRDefault="00A4503A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Km/ dia aprox.</w:t>
                  </w:r>
                </w:p>
              </w:tc>
              <w:tc>
                <w:tcPr>
                  <w:tcW w:w="1654" w:type="dxa"/>
                  <w:vAlign w:val="center"/>
                </w:tcPr>
                <w:p w:rsidR="00A4503A" w:rsidRDefault="00A4503A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A4503A" w:rsidRPr="00251F9A" w:rsidRDefault="00A4503A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C6C50">
                    <w:rPr>
                      <w:sz w:val="24"/>
                      <w:szCs w:val="24"/>
                    </w:rPr>
                    <w:t>100</w:t>
                  </w:r>
                  <w:r>
                    <w:rPr>
                      <w:sz w:val="24"/>
                      <w:szCs w:val="24"/>
                    </w:rPr>
                    <w:t xml:space="preserve"> Km</w:t>
                  </w:r>
                </w:p>
              </w:tc>
            </w:tr>
            <w:tr w:rsidR="00E95B44" w:rsidTr="00C519B6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E95B44" w:rsidRPr="00251F9A" w:rsidRDefault="00E95B44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Km/ dia a ser custeado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E95B44" w:rsidRDefault="00DC6C50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  <w:r w:rsidR="00E95B44">
                    <w:rPr>
                      <w:sz w:val="24"/>
                      <w:szCs w:val="24"/>
                    </w:rPr>
                    <w:t xml:space="preserve"> Km</w:t>
                  </w:r>
                </w:p>
              </w:tc>
            </w:tr>
            <w:tr w:rsidR="00A4503A" w:rsidTr="00C519B6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A4503A" w:rsidRPr="00251F9A" w:rsidRDefault="00A4503A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Valor referência Km rodado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A4503A" w:rsidRDefault="00A4503A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A4503A" w:rsidRPr="00251F9A" w:rsidRDefault="00A4503A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4A4184">
                    <w:rPr>
                      <w:sz w:val="24"/>
                      <w:szCs w:val="24"/>
                    </w:rPr>
                    <w:t>5,06</w:t>
                  </w:r>
                </w:p>
              </w:tc>
            </w:tr>
            <w:tr w:rsidR="00A4503A" w:rsidTr="00C519B6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A4503A" w:rsidRPr="00251F9A" w:rsidRDefault="00A4503A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Valor aproximado por dia</w:t>
                  </w:r>
                </w:p>
              </w:tc>
              <w:tc>
                <w:tcPr>
                  <w:tcW w:w="1654" w:type="dxa"/>
                  <w:vAlign w:val="center"/>
                </w:tcPr>
                <w:p w:rsidR="00A4503A" w:rsidRDefault="00A4503A" w:rsidP="00C519B6">
                  <w:pPr>
                    <w:spacing w:after="6" w:line="204" w:lineRule="exact"/>
                    <w:rPr>
                      <w:sz w:val="24"/>
                      <w:szCs w:val="24"/>
                    </w:rPr>
                  </w:pPr>
                </w:p>
                <w:p w:rsidR="00A4503A" w:rsidRPr="00251F9A" w:rsidRDefault="00A4503A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C6C50">
                    <w:rPr>
                      <w:sz w:val="24"/>
                      <w:szCs w:val="24"/>
                    </w:rPr>
                    <w:t>506,00</w:t>
                  </w:r>
                </w:p>
              </w:tc>
            </w:tr>
            <w:tr w:rsidR="00E95B44" w:rsidTr="00C519B6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E95B44" w:rsidRPr="00251F9A" w:rsidRDefault="00E95B44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Valor aproximado por dia a ser custeado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E95B44" w:rsidRDefault="00E95B44" w:rsidP="00E95B44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B1915">
                    <w:rPr>
                      <w:sz w:val="24"/>
                      <w:szCs w:val="24"/>
                    </w:rPr>
                    <w:t>253,00</w:t>
                  </w:r>
                </w:p>
              </w:tc>
            </w:tr>
            <w:tr w:rsidR="00A4503A" w:rsidTr="00C519B6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A4503A" w:rsidRPr="00251F9A" w:rsidRDefault="00A4503A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 xml:space="preserve">Valor total aprox. </w:t>
                  </w:r>
                  <w:r w:rsidR="00DB1915">
                    <w:rPr>
                      <w:b/>
                      <w:bCs/>
                    </w:rPr>
                    <w:t>90</w:t>
                  </w:r>
                  <w:r w:rsidRPr="00251F9A">
                    <w:rPr>
                      <w:b/>
                      <w:bCs/>
                    </w:rPr>
                    <w:t xml:space="preserve"> dias letivos</w:t>
                  </w:r>
                </w:p>
              </w:tc>
              <w:tc>
                <w:tcPr>
                  <w:tcW w:w="1654" w:type="dxa"/>
                  <w:vAlign w:val="center"/>
                </w:tcPr>
                <w:p w:rsidR="00A4503A" w:rsidRPr="00251F9A" w:rsidRDefault="00A4503A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B1915">
                    <w:rPr>
                      <w:sz w:val="24"/>
                      <w:szCs w:val="24"/>
                    </w:rPr>
                    <w:t>45.540,00</w:t>
                  </w:r>
                </w:p>
              </w:tc>
            </w:tr>
            <w:tr w:rsidR="00290F34" w:rsidTr="00C519B6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290F34" w:rsidRPr="00290F34" w:rsidRDefault="00290F34" w:rsidP="00C519B6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Valor total a ser custeado pelo munícipio </w:t>
                  </w:r>
                </w:p>
              </w:tc>
              <w:tc>
                <w:tcPr>
                  <w:tcW w:w="1654" w:type="dxa"/>
                  <w:vAlign w:val="center"/>
                </w:tcPr>
                <w:p w:rsidR="00290F34" w:rsidRDefault="00290F34" w:rsidP="00C519B6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B1915">
                    <w:rPr>
                      <w:sz w:val="24"/>
                      <w:szCs w:val="24"/>
                    </w:rPr>
                    <w:t>22.770,00</w:t>
                  </w:r>
                </w:p>
              </w:tc>
            </w:tr>
          </w:tbl>
          <w:p w:rsidR="00A4503A" w:rsidRPr="00251F9A" w:rsidRDefault="00A4503A" w:rsidP="00C519B6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7" w:type="dxa"/>
          </w:tcPr>
          <w:p w:rsidR="00A4503A" w:rsidRDefault="00A4503A" w:rsidP="00A4503A">
            <w:pPr>
              <w:jc w:val="both"/>
              <w:rPr>
                <w:sz w:val="24"/>
                <w:szCs w:val="24"/>
              </w:rPr>
            </w:pPr>
            <w:r w:rsidRPr="00CB4133">
              <w:rPr>
                <w:bCs/>
              </w:rPr>
              <w:t xml:space="preserve">Roteiro </w:t>
            </w:r>
            <w:r w:rsidR="004A4184">
              <w:rPr>
                <w:bCs/>
              </w:rPr>
              <w:t>2</w:t>
            </w:r>
            <w:r w:rsidRPr="00CB4133">
              <w:rPr>
                <w:bCs/>
              </w:rPr>
              <w:t xml:space="preserve">: </w:t>
            </w:r>
            <w:r>
              <w:rPr>
                <w:sz w:val="24"/>
                <w:szCs w:val="24"/>
              </w:rPr>
              <w:t>Este roteiro deverá ser executado com veículo com capacidade mínima de 16 passageiros sentados.</w:t>
            </w:r>
          </w:p>
          <w:p w:rsidR="00A4503A" w:rsidRDefault="00A4503A" w:rsidP="00A4503A">
            <w:pPr>
              <w:jc w:val="both"/>
              <w:rPr>
                <w:sz w:val="24"/>
                <w:szCs w:val="24"/>
              </w:rPr>
            </w:pPr>
            <w:r w:rsidRPr="00DE7953">
              <w:rPr>
                <w:sz w:val="24"/>
                <w:szCs w:val="24"/>
              </w:rPr>
              <w:t>Transporte de Universitários do município de Pinheirinho do Vale - RS até a URI - Universidade Regional Integrada do Alto Uruguai e das Missões - Campus de Frederico Westphalen - RS e até a UNOPAR - Universidade do Norte do Paraná - Campus de Frederico Westphalen - RS, tendo o seguinte itinerário: Saída às 17hs30min da Cidade - Linha Km 11 - Palmitinho - Frederico Westphalen. Retorno às 22h30min, fazendo o mesmo itinerário.</w:t>
            </w:r>
          </w:p>
          <w:p w:rsidR="00A4503A" w:rsidRDefault="00A4503A" w:rsidP="00C519B6">
            <w:pPr>
              <w:spacing w:after="6" w:line="204" w:lineRule="exact"/>
              <w:rPr>
                <w:bCs/>
              </w:rPr>
            </w:pPr>
          </w:p>
          <w:p w:rsidR="00A4503A" w:rsidRPr="00A4503A" w:rsidRDefault="00A4503A" w:rsidP="00C519B6">
            <w:pPr>
              <w:spacing w:after="6" w:line="204" w:lineRule="exac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OBS: </w:t>
            </w:r>
            <w:r>
              <w:rPr>
                <w:bCs/>
                <w:sz w:val="24"/>
                <w:szCs w:val="24"/>
              </w:rPr>
              <w:t>O município irá custear metade do valor total por dia de execução do roteiro.</w:t>
            </w:r>
          </w:p>
        </w:tc>
      </w:tr>
      <w:bookmarkEnd w:id="2"/>
    </w:tbl>
    <w:p w:rsidR="001B2CDE" w:rsidRDefault="001B2CDE" w:rsidP="001B2CDE">
      <w:pPr>
        <w:pStyle w:val="PargrafodaLista"/>
        <w:tabs>
          <w:tab w:val="left" w:pos="142"/>
        </w:tabs>
        <w:spacing w:before="2"/>
        <w:ind w:left="0" w:right="-1"/>
        <w:rPr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3234"/>
        <w:gridCol w:w="4981"/>
      </w:tblGrid>
      <w:tr w:rsidR="00C10087" w:rsidRPr="00251F9A" w:rsidTr="00E70CA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087" w:rsidRPr="00251F9A" w:rsidRDefault="00C10087" w:rsidP="00E70CA0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6827" w:type="dxa"/>
            <w:tcBorders>
              <w:left w:val="single" w:sz="4" w:space="0" w:color="auto"/>
            </w:tcBorders>
          </w:tcPr>
          <w:p w:rsidR="00C10087" w:rsidRPr="00251F9A" w:rsidRDefault="00C10087" w:rsidP="00E70CA0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C10087" w:rsidRPr="00A4503A" w:rsidTr="00E70CA0">
        <w:tc>
          <w:tcPr>
            <w:tcW w:w="3234" w:type="dxa"/>
            <w:tcBorders>
              <w:top w:val="nil"/>
            </w:tcBorders>
          </w:tcPr>
          <w:p w:rsidR="00C10087" w:rsidRPr="00251F9A" w:rsidRDefault="00C10087" w:rsidP="00E70CA0">
            <w:pPr>
              <w:spacing w:after="6" w:line="204" w:lineRule="exact"/>
              <w:rPr>
                <w:b/>
                <w:bCs/>
              </w:rPr>
            </w:pPr>
            <w:r w:rsidRPr="00251F9A">
              <w:rPr>
                <w:b/>
                <w:bCs/>
              </w:rPr>
              <w:t>Descrição do Roteiro</w:t>
            </w:r>
          </w:p>
          <w:tbl>
            <w:tblPr>
              <w:tblStyle w:val="Tabelacomgrade"/>
              <w:tblW w:w="3007" w:type="dxa"/>
              <w:tblLook w:val="04A0" w:firstRow="1" w:lastRow="0" w:firstColumn="1" w:lastColumn="0" w:noHBand="0" w:noVBand="1"/>
            </w:tblPr>
            <w:tblGrid>
              <w:gridCol w:w="1353"/>
              <w:gridCol w:w="1654"/>
            </w:tblGrid>
            <w:tr w:rsidR="00C10087" w:rsidTr="00E70CA0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C10087" w:rsidRPr="00251F9A" w:rsidRDefault="00C10087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Km/ dia aprox.</w:t>
                  </w:r>
                </w:p>
              </w:tc>
              <w:tc>
                <w:tcPr>
                  <w:tcW w:w="1654" w:type="dxa"/>
                  <w:vAlign w:val="center"/>
                </w:tcPr>
                <w:p w:rsidR="00C10087" w:rsidRDefault="00C10087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C10087" w:rsidRPr="00251F9A" w:rsidRDefault="00C10087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40 Km</w:t>
                  </w:r>
                </w:p>
              </w:tc>
            </w:tr>
            <w:tr w:rsidR="00C10087" w:rsidTr="00E70CA0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C10087" w:rsidRPr="00251F9A" w:rsidRDefault="00C10087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Valor referência Km rodado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C10087" w:rsidRDefault="00C10087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C10087" w:rsidRPr="00251F9A" w:rsidRDefault="00C10087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R$ 4,06</w:t>
                  </w:r>
                </w:p>
              </w:tc>
            </w:tr>
            <w:tr w:rsidR="00C10087" w:rsidTr="00E70CA0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C10087" w:rsidRPr="00251F9A" w:rsidRDefault="00C10087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Valor aproximado por dia</w:t>
                  </w:r>
                </w:p>
              </w:tc>
              <w:tc>
                <w:tcPr>
                  <w:tcW w:w="1654" w:type="dxa"/>
                  <w:vAlign w:val="center"/>
                </w:tcPr>
                <w:p w:rsidR="00C10087" w:rsidRDefault="00C10087" w:rsidP="00E70CA0">
                  <w:pPr>
                    <w:spacing w:after="6" w:line="204" w:lineRule="exact"/>
                    <w:rPr>
                      <w:sz w:val="24"/>
                      <w:szCs w:val="24"/>
                    </w:rPr>
                  </w:pPr>
                </w:p>
                <w:p w:rsidR="00C10087" w:rsidRPr="00251F9A" w:rsidRDefault="00C10087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257936">
                    <w:rPr>
                      <w:sz w:val="24"/>
                      <w:szCs w:val="24"/>
                    </w:rPr>
                    <w:t>162,40</w:t>
                  </w:r>
                </w:p>
              </w:tc>
            </w:tr>
            <w:tr w:rsidR="00C10087" w:rsidTr="00E70CA0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C10087" w:rsidRPr="00251F9A" w:rsidRDefault="00C10087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 xml:space="preserve">Valor total aprox. </w:t>
                  </w:r>
                  <w:r w:rsidR="001D1BF8">
                    <w:rPr>
                      <w:b/>
                      <w:bCs/>
                    </w:rPr>
                    <w:t>90</w:t>
                  </w:r>
                  <w:r w:rsidRPr="00251F9A">
                    <w:rPr>
                      <w:b/>
                      <w:bCs/>
                    </w:rPr>
                    <w:t xml:space="preserve"> dias letivos</w:t>
                  </w:r>
                </w:p>
              </w:tc>
              <w:tc>
                <w:tcPr>
                  <w:tcW w:w="1654" w:type="dxa"/>
                  <w:vAlign w:val="center"/>
                </w:tcPr>
                <w:p w:rsidR="00C10087" w:rsidRPr="00251F9A" w:rsidRDefault="00C10087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1D1BF8">
                    <w:rPr>
                      <w:sz w:val="24"/>
                      <w:szCs w:val="24"/>
                    </w:rPr>
                    <w:t>14.616,00</w:t>
                  </w:r>
                </w:p>
              </w:tc>
            </w:tr>
          </w:tbl>
          <w:p w:rsidR="00C10087" w:rsidRPr="00251F9A" w:rsidRDefault="00C10087" w:rsidP="00E70CA0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7" w:type="dxa"/>
          </w:tcPr>
          <w:p w:rsidR="00C10087" w:rsidRDefault="00C10087" w:rsidP="00E70CA0">
            <w:pPr>
              <w:jc w:val="both"/>
              <w:rPr>
                <w:sz w:val="24"/>
                <w:szCs w:val="24"/>
              </w:rPr>
            </w:pPr>
            <w:r w:rsidRPr="00CB4133">
              <w:rPr>
                <w:bCs/>
              </w:rPr>
              <w:t xml:space="preserve">Roteiro </w:t>
            </w:r>
            <w:r>
              <w:rPr>
                <w:bCs/>
              </w:rPr>
              <w:t>3</w:t>
            </w:r>
            <w:r w:rsidRPr="00CB4133">
              <w:rPr>
                <w:bCs/>
              </w:rPr>
              <w:t xml:space="preserve">: </w:t>
            </w:r>
            <w:r>
              <w:rPr>
                <w:sz w:val="24"/>
                <w:szCs w:val="24"/>
              </w:rPr>
              <w:t>Este roteiro deverá ser executado com veículo com capacidade mínima de 16 passageiros sentados.</w:t>
            </w:r>
          </w:p>
          <w:p w:rsidR="00C10087" w:rsidRDefault="00C10087" w:rsidP="00E70CA0">
            <w:pPr>
              <w:jc w:val="both"/>
              <w:rPr>
                <w:sz w:val="24"/>
                <w:szCs w:val="24"/>
              </w:rPr>
            </w:pPr>
            <w:r w:rsidRPr="00DE7953">
              <w:rPr>
                <w:sz w:val="24"/>
                <w:szCs w:val="24"/>
              </w:rPr>
              <w:t xml:space="preserve">Transporte </w:t>
            </w:r>
            <w:r>
              <w:rPr>
                <w:sz w:val="24"/>
                <w:szCs w:val="24"/>
              </w:rPr>
              <w:t>de Alunos do Ensino Médio – Habilitação para o magistério até o Instituto Estadual de Educação 22 de Maio de Palmitinho</w:t>
            </w:r>
            <w:r w:rsidRPr="00DE7953">
              <w:rPr>
                <w:sz w:val="24"/>
                <w:szCs w:val="24"/>
              </w:rPr>
              <w:t xml:space="preserve">, tendo o seguinte itinerário: Saída às </w:t>
            </w:r>
            <w:r>
              <w:rPr>
                <w:sz w:val="24"/>
                <w:szCs w:val="24"/>
              </w:rPr>
              <w:t>11</w:t>
            </w:r>
            <w:r w:rsidRPr="00DE795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</w:t>
            </w:r>
            <w:r w:rsidRPr="00DE7953">
              <w:rPr>
                <w:sz w:val="24"/>
                <w:szCs w:val="24"/>
              </w:rPr>
              <w:t xml:space="preserve">0min da Cidade - Linha Km 11 </w:t>
            </w:r>
            <w:r>
              <w:rPr>
                <w:sz w:val="24"/>
                <w:szCs w:val="24"/>
              </w:rPr>
              <w:t>–</w:t>
            </w:r>
            <w:r w:rsidRPr="00DE7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até Palmitinho. </w:t>
            </w:r>
            <w:r w:rsidRPr="00DE7953">
              <w:rPr>
                <w:sz w:val="24"/>
                <w:szCs w:val="24"/>
              </w:rPr>
              <w:t xml:space="preserve">Retorno às </w:t>
            </w:r>
            <w:r>
              <w:rPr>
                <w:sz w:val="24"/>
                <w:szCs w:val="24"/>
              </w:rPr>
              <w:t>17h</w:t>
            </w:r>
            <w:r w:rsidRPr="00DE7953">
              <w:rPr>
                <w:sz w:val="24"/>
                <w:szCs w:val="24"/>
              </w:rPr>
              <w:t>, fazendo o mesmo itinerário.</w:t>
            </w:r>
          </w:p>
          <w:p w:rsidR="00C10087" w:rsidRDefault="00C10087" w:rsidP="00E70CA0">
            <w:pPr>
              <w:spacing w:after="6" w:line="204" w:lineRule="exact"/>
              <w:rPr>
                <w:bCs/>
              </w:rPr>
            </w:pPr>
          </w:p>
          <w:p w:rsidR="00C10087" w:rsidRPr="00A4503A" w:rsidRDefault="00C10087" w:rsidP="00E70CA0">
            <w:pPr>
              <w:spacing w:after="6" w:line="204" w:lineRule="exact"/>
              <w:rPr>
                <w:bCs/>
                <w:sz w:val="24"/>
                <w:szCs w:val="24"/>
              </w:rPr>
            </w:pPr>
          </w:p>
        </w:tc>
      </w:tr>
    </w:tbl>
    <w:p w:rsidR="00257936" w:rsidRDefault="00257936" w:rsidP="001B2CDE">
      <w:pPr>
        <w:pStyle w:val="PargrafodaLista"/>
        <w:tabs>
          <w:tab w:val="left" w:pos="142"/>
        </w:tabs>
        <w:spacing w:before="2"/>
        <w:ind w:left="0" w:right="-1"/>
        <w:rPr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3234"/>
        <w:gridCol w:w="4981"/>
      </w:tblGrid>
      <w:tr w:rsidR="00257936" w:rsidRPr="00251F9A" w:rsidTr="00E70CA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936" w:rsidRPr="00251F9A" w:rsidRDefault="00257936" w:rsidP="00E70CA0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6827" w:type="dxa"/>
            <w:tcBorders>
              <w:left w:val="single" w:sz="4" w:space="0" w:color="auto"/>
            </w:tcBorders>
          </w:tcPr>
          <w:p w:rsidR="00257936" w:rsidRPr="00251F9A" w:rsidRDefault="00257936" w:rsidP="00E70CA0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257936" w:rsidRPr="00A4503A" w:rsidTr="00E70CA0">
        <w:tc>
          <w:tcPr>
            <w:tcW w:w="3234" w:type="dxa"/>
            <w:tcBorders>
              <w:top w:val="nil"/>
            </w:tcBorders>
          </w:tcPr>
          <w:p w:rsidR="00257936" w:rsidRPr="00251F9A" w:rsidRDefault="00257936" w:rsidP="00E70CA0">
            <w:pPr>
              <w:spacing w:after="6" w:line="204" w:lineRule="exact"/>
              <w:rPr>
                <w:b/>
                <w:bCs/>
              </w:rPr>
            </w:pPr>
            <w:r w:rsidRPr="00251F9A">
              <w:rPr>
                <w:b/>
                <w:bCs/>
              </w:rPr>
              <w:t>Descrição do Roteiro</w:t>
            </w:r>
          </w:p>
          <w:tbl>
            <w:tblPr>
              <w:tblStyle w:val="Tabelacomgrade"/>
              <w:tblW w:w="3007" w:type="dxa"/>
              <w:tblLook w:val="04A0" w:firstRow="1" w:lastRow="0" w:firstColumn="1" w:lastColumn="0" w:noHBand="0" w:noVBand="1"/>
            </w:tblPr>
            <w:tblGrid>
              <w:gridCol w:w="1353"/>
              <w:gridCol w:w="1654"/>
            </w:tblGrid>
            <w:tr w:rsidR="00257936" w:rsidTr="00E70CA0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Km/ dia aprox.</w:t>
                  </w:r>
                </w:p>
              </w:tc>
              <w:tc>
                <w:tcPr>
                  <w:tcW w:w="1654" w:type="dxa"/>
                  <w:vAlign w:val="center"/>
                </w:tcPr>
                <w:p w:rsidR="00257936" w:rsidRDefault="00257936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13 Km</w:t>
                  </w:r>
                </w:p>
              </w:tc>
            </w:tr>
            <w:tr w:rsidR="00257936" w:rsidTr="00E70CA0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Km/ dia a ser custeado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257936" w:rsidRDefault="00257936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6,5 Km</w:t>
                  </w:r>
                </w:p>
              </w:tc>
            </w:tr>
            <w:tr w:rsidR="00257936" w:rsidTr="00E70CA0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>Valor referência Km rodado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257936" w:rsidRDefault="00257936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C6C50">
                    <w:rPr>
                      <w:sz w:val="24"/>
                      <w:szCs w:val="24"/>
                    </w:rPr>
                    <w:t>5,06</w:t>
                  </w:r>
                </w:p>
              </w:tc>
            </w:tr>
            <w:tr w:rsidR="00257936" w:rsidTr="00E70CA0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lastRenderedPageBreak/>
                    <w:t>Valor aproximado por dia</w:t>
                  </w:r>
                </w:p>
              </w:tc>
              <w:tc>
                <w:tcPr>
                  <w:tcW w:w="1654" w:type="dxa"/>
                  <w:vAlign w:val="center"/>
                </w:tcPr>
                <w:p w:rsidR="00257936" w:rsidRDefault="00257936" w:rsidP="00E70CA0">
                  <w:pPr>
                    <w:spacing w:after="6" w:line="204" w:lineRule="exact"/>
                    <w:rPr>
                      <w:sz w:val="24"/>
                      <w:szCs w:val="24"/>
                    </w:rPr>
                  </w:pPr>
                </w:p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C6C50">
                    <w:rPr>
                      <w:sz w:val="24"/>
                      <w:szCs w:val="24"/>
                    </w:rPr>
                    <w:t>65,78</w:t>
                  </w:r>
                </w:p>
              </w:tc>
            </w:tr>
            <w:tr w:rsidR="00257936" w:rsidTr="00E70CA0">
              <w:trPr>
                <w:trHeight w:val="752"/>
              </w:trPr>
              <w:tc>
                <w:tcPr>
                  <w:tcW w:w="1353" w:type="dxa"/>
                  <w:vAlign w:val="center"/>
                </w:tcPr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Valor aproximado por dia a ser custeado</w:t>
                  </w:r>
                </w:p>
              </w:tc>
              <w:tc>
                <w:tcPr>
                  <w:tcW w:w="1654" w:type="dxa"/>
                  <w:vAlign w:val="center"/>
                </w:tcPr>
                <w:p w:rsidR="00257936" w:rsidRDefault="00257936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C6C50">
                    <w:rPr>
                      <w:sz w:val="24"/>
                      <w:szCs w:val="24"/>
                    </w:rPr>
                    <w:t>32,89</w:t>
                  </w:r>
                </w:p>
              </w:tc>
            </w:tr>
            <w:tr w:rsidR="00257936" w:rsidTr="00E70CA0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 w:rsidRPr="00251F9A">
                    <w:rPr>
                      <w:b/>
                      <w:bCs/>
                    </w:rPr>
                    <w:t xml:space="preserve">Valor total aprox. </w:t>
                  </w:r>
                  <w:r>
                    <w:rPr>
                      <w:b/>
                      <w:bCs/>
                    </w:rPr>
                    <w:t>1</w:t>
                  </w:r>
                  <w:r w:rsidRPr="00251F9A">
                    <w:rPr>
                      <w:b/>
                      <w:bCs/>
                    </w:rPr>
                    <w:t>20 dias letivos</w:t>
                  </w:r>
                </w:p>
              </w:tc>
              <w:tc>
                <w:tcPr>
                  <w:tcW w:w="1654" w:type="dxa"/>
                  <w:vAlign w:val="center"/>
                </w:tcPr>
                <w:p w:rsidR="00257936" w:rsidRPr="00251F9A" w:rsidRDefault="00257936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C6C50">
                    <w:rPr>
                      <w:sz w:val="24"/>
                      <w:szCs w:val="24"/>
                    </w:rPr>
                    <w:t>7.893,60</w:t>
                  </w:r>
                </w:p>
              </w:tc>
            </w:tr>
            <w:tr w:rsidR="00257936" w:rsidTr="00E70CA0">
              <w:trPr>
                <w:trHeight w:val="698"/>
              </w:trPr>
              <w:tc>
                <w:tcPr>
                  <w:tcW w:w="1353" w:type="dxa"/>
                  <w:vAlign w:val="center"/>
                </w:tcPr>
                <w:p w:rsidR="00257936" w:rsidRPr="00290F34" w:rsidRDefault="00257936" w:rsidP="00E70CA0">
                  <w:pPr>
                    <w:spacing w:after="6" w:line="204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Valor total a ser custeado pelo munícipio </w:t>
                  </w:r>
                </w:p>
              </w:tc>
              <w:tc>
                <w:tcPr>
                  <w:tcW w:w="1654" w:type="dxa"/>
                  <w:vAlign w:val="center"/>
                </w:tcPr>
                <w:p w:rsidR="00257936" w:rsidRDefault="00257936" w:rsidP="00E70CA0">
                  <w:pPr>
                    <w:spacing w:after="6" w:line="20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R$ </w:t>
                  </w:r>
                  <w:r w:rsidR="00DC6C50">
                    <w:rPr>
                      <w:sz w:val="24"/>
                      <w:szCs w:val="24"/>
                    </w:rPr>
                    <w:t>3.946,80</w:t>
                  </w:r>
                </w:p>
              </w:tc>
            </w:tr>
          </w:tbl>
          <w:p w:rsidR="00257936" w:rsidRPr="00251F9A" w:rsidRDefault="00257936" w:rsidP="00E70CA0">
            <w:pPr>
              <w:spacing w:after="6" w:line="204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7" w:type="dxa"/>
          </w:tcPr>
          <w:p w:rsidR="00257936" w:rsidRDefault="00257936" w:rsidP="00E70CA0">
            <w:pPr>
              <w:jc w:val="both"/>
              <w:rPr>
                <w:sz w:val="24"/>
                <w:szCs w:val="24"/>
              </w:rPr>
            </w:pPr>
            <w:r w:rsidRPr="00CB4133">
              <w:rPr>
                <w:bCs/>
              </w:rPr>
              <w:lastRenderedPageBreak/>
              <w:t xml:space="preserve">Roteiro </w:t>
            </w:r>
            <w:r>
              <w:rPr>
                <w:bCs/>
              </w:rPr>
              <w:t>4</w:t>
            </w:r>
            <w:r w:rsidRPr="00CB4133">
              <w:rPr>
                <w:bCs/>
              </w:rPr>
              <w:t xml:space="preserve">: </w:t>
            </w:r>
            <w:r>
              <w:rPr>
                <w:sz w:val="24"/>
                <w:szCs w:val="24"/>
              </w:rPr>
              <w:t>Este roteiro deverá ser executado com veículo com capacidade mínima de 16 passageiros sentados.</w:t>
            </w:r>
          </w:p>
          <w:p w:rsidR="00257936" w:rsidRDefault="00257936" w:rsidP="00E70CA0">
            <w:pPr>
              <w:jc w:val="both"/>
              <w:rPr>
                <w:sz w:val="24"/>
                <w:szCs w:val="24"/>
              </w:rPr>
            </w:pPr>
            <w:r w:rsidRPr="00DE7953">
              <w:rPr>
                <w:sz w:val="24"/>
                <w:szCs w:val="24"/>
              </w:rPr>
              <w:t xml:space="preserve">Transporte de Universitários </w:t>
            </w:r>
            <w:r>
              <w:rPr>
                <w:sz w:val="24"/>
                <w:szCs w:val="24"/>
              </w:rPr>
              <w:t>da UCEFF Itapiranga-SC da Lnha Bonita, Linha Forquilha e Linha Km 14</w:t>
            </w:r>
            <w:r w:rsidRPr="00DE7953">
              <w:rPr>
                <w:sz w:val="24"/>
                <w:szCs w:val="24"/>
              </w:rPr>
              <w:t xml:space="preserve">, tendo o seguinte itinerário: Saída às 17hs30min da </w:t>
            </w:r>
            <w:r>
              <w:rPr>
                <w:sz w:val="24"/>
                <w:szCs w:val="24"/>
              </w:rPr>
              <w:t>Linha Bonita</w:t>
            </w:r>
            <w:r w:rsidRPr="00DE7953">
              <w:rPr>
                <w:sz w:val="24"/>
                <w:szCs w:val="24"/>
              </w:rPr>
              <w:t xml:space="preserve"> - Linha </w:t>
            </w:r>
            <w:r>
              <w:rPr>
                <w:sz w:val="24"/>
                <w:szCs w:val="24"/>
              </w:rPr>
              <w:t xml:space="preserve">Forquilha até o Km 14, retornando pela Linha Km 11 até </w:t>
            </w:r>
            <w:r w:rsidRPr="00DE7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Linha Forquilha de onde parte outro veículo para o destino final</w:t>
            </w:r>
            <w:r w:rsidRPr="00DE7953">
              <w:rPr>
                <w:sz w:val="24"/>
                <w:szCs w:val="24"/>
              </w:rPr>
              <w:t xml:space="preserve">. </w:t>
            </w:r>
          </w:p>
          <w:p w:rsidR="00257936" w:rsidRDefault="00257936" w:rsidP="00E70CA0">
            <w:pPr>
              <w:spacing w:after="6" w:line="204" w:lineRule="exact"/>
              <w:rPr>
                <w:bCs/>
              </w:rPr>
            </w:pPr>
          </w:p>
          <w:p w:rsidR="00257936" w:rsidRPr="00A4503A" w:rsidRDefault="00257936" w:rsidP="00E70CA0">
            <w:pPr>
              <w:spacing w:after="6" w:line="204" w:lineRule="exac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OBS: </w:t>
            </w:r>
            <w:r>
              <w:rPr>
                <w:bCs/>
                <w:sz w:val="24"/>
                <w:szCs w:val="24"/>
              </w:rPr>
              <w:t>O município irá custear metade do valor total por dia de execução do roteiro.</w:t>
            </w:r>
          </w:p>
        </w:tc>
      </w:tr>
    </w:tbl>
    <w:p w:rsidR="00257936" w:rsidRDefault="00257936" w:rsidP="001B2CDE">
      <w:pPr>
        <w:pStyle w:val="PargrafodaLista"/>
        <w:tabs>
          <w:tab w:val="left" w:pos="142"/>
        </w:tabs>
        <w:spacing w:before="2"/>
        <w:ind w:left="0" w:right="-1"/>
        <w:rPr>
          <w:sz w:val="24"/>
          <w:szCs w:val="24"/>
        </w:rPr>
      </w:pPr>
    </w:p>
    <w:p w:rsidR="00F0630C" w:rsidRPr="00F0630C" w:rsidRDefault="001B2CDE" w:rsidP="001B2CDE">
      <w:pPr>
        <w:pStyle w:val="PargrafodaLista"/>
        <w:tabs>
          <w:tab w:val="left" w:pos="142"/>
        </w:tabs>
        <w:spacing w:before="2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F0630C" w:rsidRPr="00F0630C">
        <w:rPr>
          <w:sz w:val="24"/>
          <w:szCs w:val="24"/>
        </w:rPr>
        <w:t>A</w:t>
      </w:r>
      <w:r w:rsidR="00F0630C" w:rsidRPr="00F0630C">
        <w:rPr>
          <w:spacing w:val="-1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SMEC</w:t>
      </w:r>
      <w:r w:rsidR="00F0630C" w:rsidRPr="00F0630C">
        <w:rPr>
          <w:spacing w:val="-2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não fica obrigada</w:t>
      </w:r>
      <w:r w:rsidR="00F0630C" w:rsidRPr="00F0630C">
        <w:rPr>
          <w:spacing w:val="-4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a</w:t>
      </w:r>
      <w:r w:rsidR="00F0630C" w:rsidRPr="00F0630C">
        <w:rPr>
          <w:spacing w:val="-2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contratar</w:t>
      </w:r>
      <w:r w:rsidR="00F0630C" w:rsidRPr="00F0630C">
        <w:rPr>
          <w:spacing w:val="-3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toda quilometragem,</w:t>
      </w:r>
      <w:r w:rsidR="00F0630C" w:rsidRPr="00F0630C">
        <w:rPr>
          <w:spacing w:val="2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podendo</w:t>
      </w:r>
      <w:r w:rsidR="00F0630C" w:rsidRPr="00F0630C">
        <w:rPr>
          <w:spacing w:val="-4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haver</w:t>
      </w:r>
      <w:r w:rsidR="00F0630C" w:rsidRPr="00F0630C">
        <w:rPr>
          <w:spacing w:val="-4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redução</w:t>
      </w:r>
      <w:r w:rsidR="00F0630C" w:rsidRPr="00F0630C">
        <w:rPr>
          <w:spacing w:val="-4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a depender das</w:t>
      </w:r>
      <w:r w:rsidR="00DC6C50">
        <w:rPr>
          <w:sz w:val="24"/>
          <w:szCs w:val="24"/>
        </w:rPr>
        <w:t xml:space="preserve"> </w:t>
      </w:r>
      <w:r w:rsidR="00F0630C" w:rsidRPr="00F0630C">
        <w:rPr>
          <w:spacing w:val="-47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necessidades da SMEC, tendo em vista diversos fatores , como instabilidade climática, calendário,</w:t>
      </w:r>
      <w:r w:rsidR="00F0630C" w:rsidRPr="00F0630C">
        <w:rPr>
          <w:spacing w:val="1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eventos,</w:t>
      </w:r>
      <w:r w:rsidR="00F0630C" w:rsidRPr="00F0630C">
        <w:rPr>
          <w:spacing w:val="2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programação</w:t>
      </w:r>
      <w:r w:rsidR="00F0630C" w:rsidRPr="00F0630C">
        <w:rPr>
          <w:spacing w:val="-3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não</w:t>
      </w:r>
      <w:r w:rsidR="00F0630C" w:rsidRPr="00F0630C">
        <w:rPr>
          <w:spacing w:val="1"/>
          <w:sz w:val="24"/>
          <w:szCs w:val="24"/>
        </w:rPr>
        <w:t xml:space="preserve"> </w:t>
      </w:r>
      <w:r w:rsidR="00F0630C" w:rsidRPr="00F0630C">
        <w:rPr>
          <w:sz w:val="24"/>
          <w:szCs w:val="24"/>
        </w:rPr>
        <w:t>planejada</w:t>
      </w:r>
      <w:r w:rsidR="009A1191">
        <w:rPr>
          <w:sz w:val="24"/>
          <w:szCs w:val="24"/>
        </w:rPr>
        <w:t>, etc.</w:t>
      </w:r>
    </w:p>
    <w:p w:rsidR="00F0630C" w:rsidRPr="00F0630C" w:rsidRDefault="00F0630C" w:rsidP="009A1191">
      <w:pPr>
        <w:pStyle w:val="Corpodetexto"/>
        <w:spacing w:before="8"/>
        <w:jc w:val="both"/>
        <w:rPr>
          <w:sz w:val="24"/>
          <w:szCs w:val="24"/>
        </w:rPr>
      </w:pPr>
    </w:p>
    <w:p w:rsidR="001A5D49" w:rsidRDefault="001A5D49" w:rsidP="001A5D49">
      <w:pPr>
        <w:rPr>
          <w:b/>
          <w:bCs/>
          <w:sz w:val="24"/>
          <w:szCs w:val="24"/>
        </w:rPr>
      </w:pPr>
      <w:r w:rsidRPr="001A5D49">
        <w:rPr>
          <w:b/>
          <w:bCs/>
          <w:sz w:val="24"/>
          <w:szCs w:val="24"/>
        </w:rPr>
        <w:t>4-</w:t>
      </w:r>
      <w:r w:rsidRPr="001A5D49">
        <w:rPr>
          <w:b/>
          <w:bCs/>
          <w:sz w:val="24"/>
          <w:szCs w:val="24"/>
        </w:rPr>
        <w:tab/>
        <w:t>PERÍODO DE CONTRATAÇÃO:</w:t>
      </w:r>
      <w:r>
        <w:rPr>
          <w:b/>
          <w:bCs/>
          <w:sz w:val="24"/>
          <w:szCs w:val="24"/>
        </w:rPr>
        <w:t xml:space="preserve"> </w:t>
      </w:r>
    </w:p>
    <w:p w:rsidR="001A5D49" w:rsidRPr="001A5D49" w:rsidRDefault="001A5D49" w:rsidP="001A5D49">
      <w:pPr>
        <w:rPr>
          <w:b/>
          <w:bCs/>
          <w:sz w:val="24"/>
          <w:szCs w:val="24"/>
        </w:rPr>
      </w:pPr>
    </w:p>
    <w:p w:rsidR="003856D1" w:rsidRDefault="003856D1" w:rsidP="003856D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 xml:space="preserve">A contratação se dará </w:t>
      </w:r>
      <w:r w:rsidR="00DC6C50">
        <w:rPr>
          <w:sz w:val="24"/>
          <w:szCs w:val="24"/>
        </w:rPr>
        <w:t>após a homologação do procedimento</w:t>
      </w:r>
      <w:r w:rsidRPr="00F15EFD">
        <w:rPr>
          <w:sz w:val="24"/>
          <w:szCs w:val="24"/>
        </w:rPr>
        <w:t>, mediante convocação da(s) empresa(s) vencedora(s) do certame.</w:t>
      </w:r>
    </w:p>
    <w:p w:rsidR="00BF6773" w:rsidRPr="00F15EFD" w:rsidRDefault="00BF6773" w:rsidP="003856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contrato terá vigência até 31 de dezembro de 2021.</w:t>
      </w:r>
    </w:p>
    <w:p w:rsidR="001A5D49" w:rsidRPr="002F7C19" w:rsidRDefault="001A5D49" w:rsidP="001A5D49">
      <w:pPr>
        <w:rPr>
          <w:b/>
          <w:bCs/>
          <w:color w:val="FF0000"/>
          <w:sz w:val="24"/>
          <w:szCs w:val="24"/>
        </w:rPr>
      </w:pPr>
    </w:p>
    <w:p w:rsidR="001A5D49" w:rsidRPr="001A5D49" w:rsidRDefault="001A5D49" w:rsidP="001A5D49">
      <w:pPr>
        <w:rPr>
          <w:b/>
          <w:bCs/>
          <w:sz w:val="24"/>
          <w:szCs w:val="24"/>
        </w:rPr>
      </w:pPr>
      <w:r w:rsidRPr="001A5D49">
        <w:rPr>
          <w:b/>
          <w:bCs/>
          <w:sz w:val="24"/>
          <w:szCs w:val="24"/>
        </w:rPr>
        <w:t>5-</w:t>
      </w:r>
      <w:r w:rsidRPr="001A5D49">
        <w:rPr>
          <w:b/>
          <w:bCs/>
          <w:sz w:val="24"/>
          <w:szCs w:val="24"/>
        </w:rPr>
        <w:tab/>
        <w:t>EXIGÊNCIAS MÍNIMAS:</w:t>
      </w:r>
    </w:p>
    <w:p w:rsidR="003856D1" w:rsidRPr="00F15EFD" w:rsidRDefault="003856D1" w:rsidP="003856D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15EFD">
        <w:rPr>
          <w:sz w:val="24"/>
          <w:szCs w:val="24"/>
        </w:rPr>
        <w:t>Para execução e assinatura do Contrato de transporte escolar o licitante vencedor deverá apresentar o seguinte:</w:t>
      </w:r>
    </w:p>
    <w:p w:rsidR="003856D1" w:rsidRPr="00F15EFD" w:rsidRDefault="003856D1" w:rsidP="003856D1">
      <w:pPr>
        <w:jc w:val="both"/>
        <w:rPr>
          <w:sz w:val="24"/>
          <w:szCs w:val="24"/>
        </w:rPr>
      </w:pPr>
    </w:p>
    <w:p w:rsidR="003856D1" w:rsidRPr="00F15EFD" w:rsidRDefault="003856D1" w:rsidP="003856D1">
      <w:pPr>
        <w:jc w:val="both"/>
        <w:rPr>
          <w:sz w:val="24"/>
          <w:szCs w:val="24"/>
        </w:rPr>
      </w:pPr>
      <w:r w:rsidRPr="00F15EFD">
        <w:rPr>
          <w:b/>
          <w:bCs/>
          <w:sz w:val="24"/>
          <w:szCs w:val="24"/>
        </w:rPr>
        <w:t>a)</w:t>
      </w:r>
      <w:r w:rsidRPr="00F15EFD">
        <w:rPr>
          <w:sz w:val="24"/>
          <w:szCs w:val="24"/>
        </w:rPr>
        <w:t xml:space="preserve"> Documento que comprove que o veículo encontra-se registrado como veículo de transporte de passageiros, conforme estipulado no art. 136, I do CTB; Caso o veículo não seja da empresa ou de seus sócios, deverá ser apresentado o contrato de locação com reconhecimento de firma das partes;</w:t>
      </w:r>
    </w:p>
    <w:p w:rsidR="003856D1" w:rsidRPr="00F15EFD" w:rsidRDefault="003856D1" w:rsidP="003856D1">
      <w:pPr>
        <w:jc w:val="both"/>
        <w:rPr>
          <w:sz w:val="24"/>
          <w:szCs w:val="24"/>
        </w:rPr>
      </w:pPr>
    </w:p>
    <w:p w:rsidR="003856D1" w:rsidRPr="00F15EFD" w:rsidRDefault="003856D1" w:rsidP="003856D1">
      <w:pPr>
        <w:jc w:val="both"/>
        <w:rPr>
          <w:sz w:val="24"/>
          <w:szCs w:val="24"/>
        </w:rPr>
      </w:pPr>
      <w:r w:rsidRPr="00F15EFD">
        <w:rPr>
          <w:b/>
          <w:bCs/>
          <w:sz w:val="24"/>
          <w:szCs w:val="24"/>
        </w:rPr>
        <w:t>b)</w:t>
      </w:r>
      <w:r w:rsidRPr="00F15EFD">
        <w:rPr>
          <w:sz w:val="24"/>
          <w:szCs w:val="24"/>
        </w:rPr>
        <w:t xml:space="preserve"> Laudo de vistoria (em conformidade com as normas legais) do(s) veículo(s) emitido por engenheiro mecânico devidamente registrado e credenciado no CREA, sendo um no ato de assinatura do contrato e os demais a cada seis meses da emissão do primeiro que deverão ser entregues na Secretaria de Educação, para a Sra. Liana Ceres Vernier Queiroz, conforme art. 136 II do CTB;</w:t>
      </w:r>
    </w:p>
    <w:p w:rsidR="007D1E1D" w:rsidRPr="00F15EFD" w:rsidRDefault="007D1E1D" w:rsidP="003856D1">
      <w:pPr>
        <w:jc w:val="both"/>
        <w:rPr>
          <w:sz w:val="24"/>
          <w:szCs w:val="24"/>
        </w:rPr>
      </w:pPr>
    </w:p>
    <w:p w:rsidR="003856D1" w:rsidRPr="00F15EFD" w:rsidRDefault="003856D1" w:rsidP="003856D1">
      <w:pPr>
        <w:jc w:val="both"/>
        <w:rPr>
          <w:sz w:val="24"/>
          <w:szCs w:val="24"/>
        </w:rPr>
      </w:pPr>
      <w:r w:rsidRPr="00F15EFD">
        <w:rPr>
          <w:b/>
          <w:bCs/>
          <w:sz w:val="24"/>
          <w:szCs w:val="24"/>
        </w:rPr>
        <w:t>c)</w:t>
      </w:r>
      <w:r w:rsidRPr="00F15EFD">
        <w:rPr>
          <w:sz w:val="24"/>
          <w:szCs w:val="24"/>
        </w:rPr>
        <w:t xml:space="preserve"> Apólice do Seguro de acidente pessoal para todos os passageiros, não sendo aceito seguro parcelado, ou cópia autenticada. </w:t>
      </w:r>
    </w:p>
    <w:p w:rsidR="007D1E1D" w:rsidRPr="00F15EFD" w:rsidRDefault="007D1E1D" w:rsidP="003856D1">
      <w:pPr>
        <w:jc w:val="both"/>
        <w:rPr>
          <w:sz w:val="24"/>
          <w:szCs w:val="24"/>
        </w:rPr>
      </w:pPr>
    </w:p>
    <w:p w:rsidR="003856D1" w:rsidRPr="00F15EFD" w:rsidRDefault="003856D1" w:rsidP="003856D1">
      <w:pPr>
        <w:jc w:val="both"/>
        <w:rPr>
          <w:sz w:val="24"/>
          <w:szCs w:val="24"/>
        </w:rPr>
      </w:pPr>
      <w:r w:rsidRPr="00F15EFD">
        <w:rPr>
          <w:b/>
          <w:bCs/>
          <w:sz w:val="24"/>
          <w:szCs w:val="24"/>
        </w:rPr>
        <w:t>d)</w:t>
      </w:r>
      <w:r w:rsidRPr="00F15EFD">
        <w:rPr>
          <w:sz w:val="24"/>
          <w:szCs w:val="24"/>
        </w:rPr>
        <w:t xml:space="preserve"> Declaração de que o veículo possui o medidor de velocidade e tempo, firmada pelo proprietário do veículo com o aceite/conferência da servidora Sra. Liana Ceres Vernier Queiroz, em cumprimento ao art. 136, inciso IV do CTB;</w:t>
      </w:r>
    </w:p>
    <w:p w:rsidR="007D1E1D" w:rsidRPr="00F15EFD" w:rsidRDefault="007D1E1D" w:rsidP="003856D1">
      <w:pPr>
        <w:jc w:val="both"/>
        <w:rPr>
          <w:sz w:val="24"/>
          <w:szCs w:val="24"/>
        </w:rPr>
      </w:pPr>
    </w:p>
    <w:p w:rsidR="003856D1" w:rsidRPr="00F15EFD" w:rsidRDefault="003856D1" w:rsidP="003856D1">
      <w:pPr>
        <w:jc w:val="both"/>
        <w:rPr>
          <w:sz w:val="24"/>
          <w:szCs w:val="24"/>
        </w:rPr>
      </w:pPr>
      <w:r w:rsidRPr="00F15EFD">
        <w:rPr>
          <w:b/>
          <w:bCs/>
          <w:sz w:val="24"/>
          <w:szCs w:val="24"/>
        </w:rPr>
        <w:t>e)</w:t>
      </w:r>
      <w:r w:rsidRPr="00F15EFD">
        <w:rPr>
          <w:sz w:val="24"/>
          <w:szCs w:val="24"/>
        </w:rPr>
        <w:t xml:space="preserve"> Declaração da empresa que o veículo possui lanternas de luz branca, fosca ou amarela </w:t>
      </w:r>
      <w:r w:rsidRPr="00F15EFD">
        <w:rPr>
          <w:sz w:val="24"/>
          <w:szCs w:val="24"/>
        </w:rPr>
        <w:lastRenderedPageBreak/>
        <w:t>dispostas nas extremidades da parte superior dianteira e lanternas de luz vermelha dispostas na extremidade superior da parte traseira, e de que possui cintos de segurança em número igual à lotação, conforme art. 136, V e VI do CTB;</w:t>
      </w:r>
    </w:p>
    <w:p w:rsidR="007D1E1D" w:rsidRPr="00F15EFD" w:rsidRDefault="007D1E1D" w:rsidP="003856D1">
      <w:pPr>
        <w:jc w:val="both"/>
        <w:rPr>
          <w:sz w:val="24"/>
          <w:szCs w:val="24"/>
        </w:rPr>
      </w:pPr>
    </w:p>
    <w:p w:rsidR="007D1E1D" w:rsidRPr="003856D1" w:rsidRDefault="003856D1" w:rsidP="003856D1">
      <w:pPr>
        <w:jc w:val="both"/>
        <w:rPr>
          <w:sz w:val="24"/>
          <w:szCs w:val="24"/>
        </w:rPr>
      </w:pPr>
      <w:r w:rsidRPr="00F15EFD">
        <w:rPr>
          <w:b/>
          <w:bCs/>
          <w:sz w:val="24"/>
          <w:szCs w:val="24"/>
        </w:rPr>
        <w:t>f)</w:t>
      </w:r>
      <w:r w:rsidRPr="00F15EFD">
        <w:rPr>
          <w:sz w:val="24"/>
          <w:szCs w:val="24"/>
        </w:rPr>
        <w:t xml:space="preserve"> Comprovante de que o motorista não cometeu nenhuma infração grave ou gravíssima, ou seja, reincidente de infração média durante os doze últimos meses.</w:t>
      </w:r>
    </w:p>
    <w:p w:rsidR="001A5D49" w:rsidRPr="001A5D49" w:rsidRDefault="001A5D49" w:rsidP="001A5D49">
      <w:pPr>
        <w:rPr>
          <w:b/>
          <w:bCs/>
          <w:sz w:val="24"/>
          <w:szCs w:val="24"/>
        </w:rPr>
      </w:pPr>
    </w:p>
    <w:p w:rsidR="001A5D49" w:rsidRPr="001A5D49" w:rsidRDefault="001A5D49" w:rsidP="001A5D49">
      <w:pPr>
        <w:rPr>
          <w:b/>
          <w:bCs/>
          <w:sz w:val="24"/>
          <w:szCs w:val="24"/>
        </w:rPr>
      </w:pPr>
      <w:r w:rsidRPr="001A5D49">
        <w:rPr>
          <w:b/>
          <w:bCs/>
          <w:sz w:val="24"/>
          <w:szCs w:val="24"/>
        </w:rPr>
        <w:t>6-</w:t>
      </w:r>
      <w:r w:rsidRPr="001A5D49">
        <w:rPr>
          <w:b/>
          <w:bCs/>
          <w:sz w:val="24"/>
          <w:szCs w:val="24"/>
        </w:rPr>
        <w:tab/>
        <w:t>RESPONSÁVEL:</w:t>
      </w:r>
    </w:p>
    <w:p w:rsidR="001A5D49" w:rsidRDefault="001A5D49" w:rsidP="001A5D49">
      <w:pPr>
        <w:rPr>
          <w:b/>
          <w:bCs/>
          <w:sz w:val="24"/>
          <w:szCs w:val="24"/>
        </w:rPr>
      </w:pPr>
    </w:p>
    <w:p w:rsidR="00600846" w:rsidRPr="00600846" w:rsidRDefault="00600846" w:rsidP="004805A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Fiscalização dos serviços será de responsabilidade da Secretaria da Educação, por meio da </w:t>
      </w:r>
      <w:r w:rsidR="004805A1">
        <w:rPr>
          <w:sz w:val="24"/>
          <w:szCs w:val="24"/>
        </w:rPr>
        <w:t xml:space="preserve">encarregada pela pasta </w:t>
      </w:r>
      <w:r>
        <w:rPr>
          <w:sz w:val="24"/>
          <w:szCs w:val="24"/>
        </w:rPr>
        <w:t xml:space="preserve">Sr. Liana Ceres </w:t>
      </w:r>
      <w:r w:rsidR="004805A1">
        <w:rPr>
          <w:sz w:val="24"/>
          <w:szCs w:val="24"/>
        </w:rPr>
        <w:t xml:space="preserve">Vernier de Queiroz, ou quem vier a substituí-la. </w:t>
      </w:r>
    </w:p>
    <w:p w:rsidR="001A5D49" w:rsidRPr="001A5D49" w:rsidRDefault="001A5D49" w:rsidP="001A5D49">
      <w:pPr>
        <w:rPr>
          <w:b/>
          <w:bCs/>
          <w:sz w:val="24"/>
          <w:szCs w:val="24"/>
        </w:rPr>
      </w:pPr>
    </w:p>
    <w:p w:rsidR="001A5D49" w:rsidRDefault="001A5D49" w:rsidP="001A5D49">
      <w:pPr>
        <w:rPr>
          <w:b/>
          <w:bCs/>
          <w:sz w:val="24"/>
          <w:szCs w:val="24"/>
        </w:rPr>
      </w:pPr>
      <w:r w:rsidRPr="001A5D49">
        <w:rPr>
          <w:b/>
          <w:bCs/>
          <w:sz w:val="24"/>
          <w:szCs w:val="24"/>
        </w:rPr>
        <w:t>7-</w:t>
      </w:r>
      <w:r w:rsidRPr="001A5D49">
        <w:rPr>
          <w:b/>
          <w:bCs/>
          <w:sz w:val="24"/>
          <w:szCs w:val="24"/>
        </w:rPr>
        <w:tab/>
        <w:t>VALOR E FORMA DE PAGAMENTO:</w:t>
      </w:r>
    </w:p>
    <w:p w:rsidR="00600846" w:rsidRPr="001A5D49" w:rsidRDefault="00600846" w:rsidP="001A5D49">
      <w:pPr>
        <w:rPr>
          <w:b/>
          <w:bCs/>
          <w:sz w:val="24"/>
          <w:szCs w:val="24"/>
        </w:rPr>
      </w:pP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bookmarkStart w:id="3" w:name="OLE_LINK11"/>
      <w:bookmarkStart w:id="4" w:name="OLE_LINK12"/>
      <w:bookmarkStart w:id="5" w:name="OLE_LINK13"/>
      <w:bookmarkStart w:id="6" w:name="OLE_LINK3"/>
      <w:bookmarkStart w:id="7" w:name="OLE_LINK4"/>
      <w:bookmarkStart w:id="8" w:name="OLE_LINK5"/>
      <w:r w:rsidRPr="00F15EFD">
        <w:rPr>
          <w:sz w:val="24"/>
          <w:szCs w:val="24"/>
        </w:rPr>
        <w:t xml:space="preserve">Os pagamentos serão efetuados, mensalmente, conforme a quilometragem efetivamente rodada no mês, por meio de ordem bancária na conta informada pela contratada no documento fiscal, em até </w:t>
      </w:r>
      <w:r w:rsidR="00DC6C50">
        <w:rPr>
          <w:sz w:val="24"/>
          <w:szCs w:val="24"/>
        </w:rPr>
        <w:t>15</w:t>
      </w:r>
      <w:r w:rsidRPr="00F15EFD">
        <w:rPr>
          <w:sz w:val="24"/>
          <w:szCs w:val="24"/>
        </w:rPr>
        <w:t xml:space="preserve"> (</w:t>
      </w:r>
      <w:r w:rsidR="00DC6C50">
        <w:rPr>
          <w:sz w:val="24"/>
          <w:szCs w:val="24"/>
        </w:rPr>
        <w:t>quinze</w:t>
      </w:r>
      <w:r w:rsidRPr="00F15EFD">
        <w:rPr>
          <w:sz w:val="24"/>
          <w:szCs w:val="24"/>
        </w:rPr>
        <w:t>) dias, conforme estabelecido na Lei Federal nº 8.666/93 e alterações, contado do recebimento do documento fiscal pela Secretaria da Fazenda e Plan</w:t>
      </w:r>
      <w:r w:rsidR="001B2CDE" w:rsidRPr="00F15EFD">
        <w:rPr>
          <w:sz w:val="24"/>
          <w:szCs w:val="24"/>
        </w:rPr>
        <w:t>e</w:t>
      </w:r>
      <w:r w:rsidRPr="00F15EFD">
        <w:rPr>
          <w:sz w:val="24"/>
          <w:szCs w:val="24"/>
        </w:rPr>
        <w:t>jamento, atestado pelo(s) Fiscal(is), mediante a entrega pela contratada da seguinte documentação: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a)</w:t>
      </w:r>
      <w:r w:rsidRPr="00F15EFD">
        <w:rPr>
          <w:sz w:val="24"/>
          <w:szCs w:val="24"/>
        </w:rPr>
        <w:tab/>
        <w:t>Documento fiscal, discriminado no corpo o valor do km/rodado multiplicado pela quilometragem efetivamente rodada no mês e o nº do Contrato;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b)</w:t>
      </w:r>
      <w:r w:rsidRPr="00F15EFD">
        <w:rPr>
          <w:sz w:val="24"/>
          <w:szCs w:val="24"/>
        </w:rPr>
        <w:tab/>
        <w:t>GFIP-Guia de Recolhimento do FGTS e de Informações à Previdência Social (com a relação dos seus empregados), quitada;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c)</w:t>
      </w:r>
      <w:r w:rsidRPr="00F15EFD">
        <w:rPr>
          <w:sz w:val="24"/>
          <w:szCs w:val="24"/>
        </w:rPr>
        <w:tab/>
        <w:t>GPS-Guia de Recolhimento de Previdência Social, quitada;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d)</w:t>
      </w:r>
      <w:r w:rsidRPr="00F15EFD">
        <w:rPr>
          <w:sz w:val="24"/>
          <w:szCs w:val="24"/>
        </w:rPr>
        <w:tab/>
        <w:t>Prova de regularidade quanto aos tributos e encargos sociais administrados pela Secretaria da Receita Federal do Brasil-RFB e quanto à Dívida Ativa da União administrada pela Procuradoria Geral da Fazenda Nacional-PGFN (Certidão Conjunta Negativa);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e)</w:t>
      </w:r>
      <w:r w:rsidRPr="00F15EFD">
        <w:rPr>
          <w:sz w:val="24"/>
          <w:szCs w:val="24"/>
        </w:rPr>
        <w:tab/>
        <w:t>Certidão Negativa ou Positiva com Efeitos de Negativa para com o Fundo de Garantia por Tempo de Serviço-FGTS;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f)</w:t>
      </w:r>
      <w:r w:rsidRPr="00F15EFD">
        <w:rPr>
          <w:sz w:val="24"/>
          <w:szCs w:val="24"/>
        </w:rPr>
        <w:tab/>
        <w:t>Certidão Negativa ou Positiva com Efeitos de Negativa para com a Fazenda Municipal;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g)</w:t>
      </w:r>
      <w:r w:rsidRPr="00F15EFD">
        <w:rPr>
          <w:sz w:val="24"/>
          <w:szCs w:val="24"/>
        </w:rPr>
        <w:tab/>
        <w:t>Certidão Negativa ou Positiva com Efeitos de Negativa de Débitos Trabalhistas-CNDT e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h)</w:t>
      </w:r>
      <w:r w:rsidRPr="00F15EFD">
        <w:rPr>
          <w:sz w:val="24"/>
          <w:szCs w:val="24"/>
        </w:rPr>
        <w:tab/>
        <w:t>E outros documentos que se fizerem necessários.</w:t>
      </w:r>
    </w:p>
    <w:bookmarkEnd w:id="3"/>
    <w:bookmarkEnd w:id="4"/>
    <w:bookmarkEnd w:id="5"/>
    <w:p w:rsidR="004805A1" w:rsidRPr="002F7C19" w:rsidRDefault="004805A1" w:rsidP="004805A1">
      <w:pPr>
        <w:ind w:firstLine="708"/>
        <w:jc w:val="both"/>
        <w:rPr>
          <w:sz w:val="24"/>
          <w:szCs w:val="24"/>
          <w:highlight w:val="yellow"/>
        </w:rPr>
      </w:pP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bookmarkStart w:id="9" w:name="OLE_LINK14"/>
      <w:bookmarkStart w:id="10" w:name="OLE_LINK15"/>
      <w:bookmarkStart w:id="11" w:name="OLE_LINK16"/>
      <w:r w:rsidRPr="00F15EFD">
        <w:rPr>
          <w:sz w:val="24"/>
          <w:szCs w:val="24"/>
        </w:rPr>
        <w:t>A documentação acima deverá ser entregue pela contratada na Secretaria Municipal de Educação e Cultura-SMEC, dirigida ao fiscal administrativo do contrato, que realizará a conferência das informações, assim como, deverá verificar a conformidade das informações do documento fiscal com o constante da licitação e Contrato e a autenticidade do documento fiscal. Após a conferência e ratificação pela Secretária da SMEC a documentação deverá ser encaminhada à Secretaria da Fazenda e Planejamento para pagamento.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 xml:space="preserve">O pagamento será efetuado, mediante depósito bancário, diretamente à empresa contratada à ordem do Município, desde que não ocorram problemas na execução do </w:t>
      </w:r>
      <w:r w:rsidRPr="00F15EFD">
        <w:rPr>
          <w:sz w:val="24"/>
          <w:szCs w:val="24"/>
        </w:rPr>
        <w:lastRenderedPageBreak/>
        <w:t>objeto ou irregularidades na apresentação de documentos.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bookmarkStart w:id="12" w:name="OLE_LINK6"/>
      <w:r w:rsidRPr="00F15EFD">
        <w:rPr>
          <w:sz w:val="24"/>
          <w:szCs w:val="24"/>
        </w:rPr>
        <w:t>Serão processadas a retenção tributária prevista na legislação aplicável, vigente por ocasião do pagamento.</w:t>
      </w:r>
    </w:p>
    <w:bookmarkEnd w:id="12"/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Havendo erro na apresentação do documento fiscal ou dos documentos pertinentes à contratação, ou, ainda, circunstância que impeça a liquidação da despesa, como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ao contratante.</w:t>
      </w:r>
    </w:p>
    <w:p w:rsidR="004805A1" w:rsidRPr="00F15EFD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Não será efetuado qualquer pagamento à contratada enquanto perdurar pendência de liquidação de obrigações em virtude de penalidades ou inadimplência contratual, podendo o contratante reter do valor da fatura a importância devida, até a regularização de suas obrigações sociais, trabalhistas ou contratuais.</w:t>
      </w:r>
    </w:p>
    <w:p w:rsidR="00F0630C" w:rsidRDefault="004805A1" w:rsidP="004805A1">
      <w:pPr>
        <w:ind w:firstLine="708"/>
        <w:jc w:val="both"/>
        <w:rPr>
          <w:sz w:val="24"/>
          <w:szCs w:val="24"/>
        </w:rPr>
      </w:pPr>
      <w:r w:rsidRPr="00F15EFD">
        <w:rPr>
          <w:sz w:val="24"/>
          <w:szCs w:val="24"/>
        </w:rPr>
        <w:t>Não será efetuado pagamento de serviços ou fornecimentos adicionais sem que tenha havido para tal autorização prévia escrita do Município.</w:t>
      </w:r>
    </w:p>
    <w:bookmarkEnd w:id="6"/>
    <w:bookmarkEnd w:id="7"/>
    <w:bookmarkEnd w:id="8"/>
    <w:p w:rsidR="004805A1" w:rsidRDefault="004805A1" w:rsidP="004805A1">
      <w:pPr>
        <w:ind w:firstLine="708"/>
        <w:jc w:val="both"/>
        <w:rPr>
          <w:sz w:val="24"/>
          <w:szCs w:val="24"/>
        </w:rPr>
      </w:pPr>
    </w:p>
    <w:bookmarkEnd w:id="9"/>
    <w:bookmarkEnd w:id="10"/>
    <w:bookmarkEnd w:id="11"/>
    <w:p w:rsidR="004805A1" w:rsidRPr="004805A1" w:rsidRDefault="004805A1" w:rsidP="004805A1">
      <w:pPr>
        <w:adjustRightInd w:val="0"/>
        <w:rPr>
          <w:rFonts w:eastAsia="Calibri"/>
          <w:b/>
          <w:sz w:val="24"/>
          <w:szCs w:val="24"/>
        </w:rPr>
      </w:pPr>
      <w:r w:rsidRPr="004805A1">
        <w:rPr>
          <w:rFonts w:eastAsia="Calibri"/>
          <w:b/>
          <w:sz w:val="24"/>
          <w:szCs w:val="24"/>
        </w:rPr>
        <w:t xml:space="preserve">8- </w:t>
      </w:r>
      <w:r>
        <w:rPr>
          <w:rFonts w:eastAsia="Calibri"/>
          <w:b/>
          <w:sz w:val="24"/>
          <w:szCs w:val="24"/>
        </w:rPr>
        <w:tab/>
      </w:r>
      <w:r w:rsidRPr="004805A1">
        <w:rPr>
          <w:rFonts w:eastAsia="Calibri"/>
          <w:b/>
          <w:sz w:val="24"/>
          <w:szCs w:val="24"/>
        </w:rPr>
        <w:t>DO ORÇAMENTO</w:t>
      </w:r>
      <w:r>
        <w:rPr>
          <w:rFonts w:eastAsia="Calibri"/>
          <w:b/>
          <w:sz w:val="24"/>
          <w:szCs w:val="24"/>
        </w:rPr>
        <w:t>:</w:t>
      </w:r>
    </w:p>
    <w:p w:rsidR="00FE0D6A" w:rsidRDefault="004805A1" w:rsidP="00940E84">
      <w:pPr>
        <w:adjustRightInd w:val="0"/>
        <w:jc w:val="both"/>
        <w:rPr>
          <w:rFonts w:eastAsia="Calibri"/>
          <w:sz w:val="24"/>
          <w:szCs w:val="24"/>
        </w:rPr>
      </w:pPr>
      <w:r w:rsidRPr="00FE2637">
        <w:rPr>
          <w:rFonts w:eastAsia="Calibri"/>
          <w:sz w:val="24"/>
          <w:szCs w:val="24"/>
        </w:rPr>
        <w:t>As despesas decorrentes dos serviços contratados correrão por conta da</w:t>
      </w:r>
      <w:r w:rsidR="00DC6C50">
        <w:rPr>
          <w:rFonts w:eastAsia="Calibri"/>
          <w:sz w:val="24"/>
          <w:szCs w:val="24"/>
        </w:rPr>
        <w:t xml:space="preserve"> seguinte </w:t>
      </w:r>
      <w:r w:rsidRPr="00FE2637">
        <w:rPr>
          <w:rFonts w:eastAsia="Calibri"/>
          <w:sz w:val="24"/>
          <w:szCs w:val="24"/>
        </w:rPr>
        <w:t>Dotaç</w:t>
      </w:r>
      <w:r w:rsidR="00DC6C50">
        <w:rPr>
          <w:rFonts w:eastAsia="Calibri"/>
          <w:sz w:val="24"/>
          <w:szCs w:val="24"/>
        </w:rPr>
        <w:t>ão</w:t>
      </w:r>
      <w:r w:rsidRPr="00FE2637">
        <w:rPr>
          <w:rFonts w:eastAsia="Calibri"/>
          <w:sz w:val="24"/>
          <w:szCs w:val="24"/>
        </w:rPr>
        <w:t xml:space="preserve"> Orçamentária</w:t>
      </w:r>
      <w:r w:rsidR="00DC6C50">
        <w:rPr>
          <w:rFonts w:eastAsia="Calibri"/>
          <w:sz w:val="24"/>
          <w:szCs w:val="24"/>
        </w:rPr>
        <w:t>:</w:t>
      </w:r>
    </w:p>
    <w:p w:rsidR="00BF6773" w:rsidRDefault="00BF6773" w:rsidP="00940E84">
      <w:pPr>
        <w:adjustRightInd w:val="0"/>
        <w:jc w:val="both"/>
        <w:rPr>
          <w:rFonts w:eastAsia="Calibri"/>
          <w:sz w:val="24"/>
          <w:szCs w:val="24"/>
        </w:rPr>
      </w:pPr>
    </w:p>
    <w:p w:rsidR="00BF6773" w:rsidRDefault="00BF6773" w:rsidP="00940E84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Proj/Ativ. 2.029      Transporte Escolar- Ensino Superior</w:t>
      </w:r>
    </w:p>
    <w:p w:rsidR="00BF6773" w:rsidRDefault="00BF6773" w:rsidP="00940E84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407                           Outros Serviços de Terceiros- Pessoa Jurídica</w:t>
      </w:r>
    </w:p>
    <w:p w:rsidR="00DC6C50" w:rsidRDefault="00DC6C50" w:rsidP="00940E84">
      <w:pPr>
        <w:adjustRightInd w:val="0"/>
        <w:jc w:val="both"/>
        <w:rPr>
          <w:rFonts w:eastAsia="Calibri"/>
          <w:sz w:val="24"/>
          <w:szCs w:val="24"/>
        </w:rPr>
      </w:pPr>
    </w:p>
    <w:p w:rsidR="00DC6C50" w:rsidRDefault="00DC6C50" w:rsidP="00940E84">
      <w:pPr>
        <w:adjustRightInd w:val="0"/>
        <w:jc w:val="both"/>
        <w:rPr>
          <w:sz w:val="24"/>
          <w:szCs w:val="24"/>
        </w:rPr>
      </w:pPr>
    </w:p>
    <w:p w:rsidR="00FE0D6A" w:rsidRDefault="00FE0D6A" w:rsidP="004805A1">
      <w:pPr>
        <w:ind w:firstLine="708"/>
        <w:jc w:val="both"/>
        <w:rPr>
          <w:sz w:val="24"/>
          <w:szCs w:val="24"/>
        </w:rPr>
      </w:pPr>
    </w:p>
    <w:p w:rsidR="00A35615" w:rsidRDefault="00FE0D6A" w:rsidP="00940E8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Pinheirinho do Vale-RS, </w:t>
      </w:r>
      <w:r w:rsidR="00BF6773">
        <w:rPr>
          <w:sz w:val="24"/>
          <w:szCs w:val="24"/>
        </w:rPr>
        <w:t>16</w:t>
      </w:r>
      <w:r>
        <w:rPr>
          <w:sz w:val="24"/>
          <w:szCs w:val="24"/>
        </w:rPr>
        <w:t xml:space="preserve"> de </w:t>
      </w:r>
      <w:r w:rsidR="00BF6773">
        <w:rPr>
          <w:sz w:val="24"/>
          <w:szCs w:val="24"/>
        </w:rPr>
        <w:t>junho</w:t>
      </w:r>
      <w:r>
        <w:rPr>
          <w:sz w:val="24"/>
          <w:szCs w:val="24"/>
        </w:rPr>
        <w:t xml:space="preserve"> de 2021.</w:t>
      </w:r>
    </w:p>
    <w:p w:rsidR="00A35615" w:rsidRDefault="00A35615" w:rsidP="004805A1">
      <w:pPr>
        <w:ind w:firstLine="708"/>
        <w:jc w:val="both"/>
        <w:rPr>
          <w:sz w:val="24"/>
          <w:szCs w:val="24"/>
        </w:rPr>
      </w:pPr>
    </w:p>
    <w:p w:rsidR="00FE0D6A" w:rsidRDefault="00FE0D6A" w:rsidP="00FE0D6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35615" w:rsidRDefault="00F15EFD" w:rsidP="00FE0D6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Nelbo Aldair Appel</w:t>
      </w:r>
    </w:p>
    <w:p w:rsidR="00F15EFD" w:rsidRPr="004805A1" w:rsidRDefault="00F15EFD" w:rsidP="00FE0D6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F15EFD" w:rsidRPr="004805A1" w:rsidSect="00015846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BD" w:rsidRDefault="007140BD" w:rsidP="00015846">
      <w:r>
        <w:separator/>
      </w:r>
    </w:p>
  </w:endnote>
  <w:endnote w:type="continuationSeparator" w:id="0">
    <w:p w:rsidR="007140BD" w:rsidRDefault="007140BD" w:rsidP="0001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BD" w:rsidRDefault="007140BD" w:rsidP="00015846">
      <w:r>
        <w:separator/>
      </w:r>
    </w:p>
  </w:footnote>
  <w:footnote w:type="continuationSeparator" w:id="0">
    <w:p w:rsidR="007140BD" w:rsidRDefault="007140BD" w:rsidP="0001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46" w:rsidRDefault="007140BD" w:rsidP="000158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61892" o:spid="_x0000_s2049" type="#_x0000_t75" style="position:absolute;margin-left:-86.05pt;margin-top:-109.3pt;width:597.3pt;height:844.8pt;z-index:-251658752;mso-position-horizontal-relative:margin;mso-position-vertical-relative:margin" o:allowincell="f">
          <v:imagedata r:id="rId1" o:title="f5300096-b10d-4ced-8199-78bdab2e23de"/>
          <w10:wrap anchorx="margin" anchory="margin"/>
        </v:shape>
      </w:pict>
    </w:r>
  </w:p>
  <w:p w:rsidR="00015846" w:rsidRDefault="00015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1BE9"/>
    <w:multiLevelType w:val="hybridMultilevel"/>
    <w:tmpl w:val="C43E1D2A"/>
    <w:lvl w:ilvl="0" w:tplc="31E44558">
      <w:numFmt w:val="bullet"/>
      <w:lvlText w:val="-"/>
      <w:lvlJc w:val="left"/>
      <w:pPr>
        <w:ind w:left="580" w:hanging="12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B46C2D0A">
      <w:numFmt w:val="bullet"/>
      <w:lvlText w:val="•"/>
      <w:lvlJc w:val="left"/>
      <w:pPr>
        <w:ind w:left="1556" w:hanging="128"/>
      </w:pPr>
      <w:rPr>
        <w:lang w:val="pt-PT" w:eastAsia="en-US" w:bidi="ar-SA"/>
      </w:rPr>
    </w:lvl>
    <w:lvl w:ilvl="2" w:tplc="6552882C">
      <w:numFmt w:val="bullet"/>
      <w:lvlText w:val="•"/>
      <w:lvlJc w:val="left"/>
      <w:pPr>
        <w:ind w:left="2533" w:hanging="128"/>
      </w:pPr>
      <w:rPr>
        <w:lang w:val="pt-PT" w:eastAsia="en-US" w:bidi="ar-SA"/>
      </w:rPr>
    </w:lvl>
    <w:lvl w:ilvl="3" w:tplc="91A0324C">
      <w:numFmt w:val="bullet"/>
      <w:lvlText w:val="•"/>
      <w:lvlJc w:val="left"/>
      <w:pPr>
        <w:ind w:left="3510" w:hanging="128"/>
      </w:pPr>
      <w:rPr>
        <w:lang w:val="pt-PT" w:eastAsia="en-US" w:bidi="ar-SA"/>
      </w:rPr>
    </w:lvl>
    <w:lvl w:ilvl="4" w:tplc="FA54F68A">
      <w:numFmt w:val="bullet"/>
      <w:lvlText w:val="•"/>
      <w:lvlJc w:val="left"/>
      <w:pPr>
        <w:ind w:left="4487" w:hanging="128"/>
      </w:pPr>
      <w:rPr>
        <w:lang w:val="pt-PT" w:eastAsia="en-US" w:bidi="ar-SA"/>
      </w:rPr>
    </w:lvl>
    <w:lvl w:ilvl="5" w:tplc="B198C778">
      <w:numFmt w:val="bullet"/>
      <w:lvlText w:val="•"/>
      <w:lvlJc w:val="left"/>
      <w:pPr>
        <w:ind w:left="5464" w:hanging="128"/>
      </w:pPr>
      <w:rPr>
        <w:lang w:val="pt-PT" w:eastAsia="en-US" w:bidi="ar-SA"/>
      </w:rPr>
    </w:lvl>
    <w:lvl w:ilvl="6" w:tplc="ECBCAE1E">
      <w:numFmt w:val="bullet"/>
      <w:lvlText w:val="•"/>
      <w:lvlJc w:val="left"/>
      <w:pPr>
        <w:ind w:left="6440" w:hanging="128"/>
      </w:pPr>
      <w:rPr>
        <w:lang w:val="pt-PT" w:eastAsia="en-US" w:bidi="ar-SA"/>
      </w:rPr>
    </w:lvl>
    <w:lvl w:ilvl="7" w:tplc="382C5D1C">
      <w:numFmt w:val="bullet"/>
      <w:lvlText w:val="•"/>
      <w:lvlJc w:val="left"/>
      <w:pPr>
        <w:ind w:left="7417" w:hanging="128"/>
      </w:pPr>
      <w:rPr>
        <w:lang w:val="pt-PT" w:eastAsia="en-US" w:bidi="ar-SA"/>
      </w:rPr>
    </w:lvl>
    <w:lvl w:ilvl="8" w:tplc="6A4C439A">
      <w:numFmt w:val="bullet"/>
      <w:lvlText w:val="•"/>
      <w:lvlJc w:val="left"/>
      <w:pPr>
        <w:ind w:left="8394" w:hanging="128"/>
      </w:pPr>
      <w:rPr>
        <w:lang w:val="pt-PT" w:eastAsia="en-US" w:bidi="ar-SA"/>
      </w:rPr>
    </w:lvl>
  </w:abstractNum>
  <w:abstractNum w:abstractNumId="1" w15:restartNumberingAfterBreak="0">
    <w:nsid w:val="712901A5"/>
    <w:multiLevelType w:val="hybridMultilevel"/>
    <w:tmpl w:val="0018EB06"/>
    <w:lvl w:ilvl="0" w:tplc="7CF07E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4F40"/>
    <w:multiLevelType w:val="multilevel"/>
    <w:tmpl w:val="37E00F82"/>
    <w:lvl w:ilvl="0">
      <w:start w:val="1"/>
      <w:numFmt w:val="decimal"/>
      <w:lvlText w:val="%1-"/>
      <w:lvlJc w:val="left"/>
      <w:pPr>
        <w:ind w:left="741" w:hanging="161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4" w:hanging="304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880" w:hanging="30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063" w:hanging="30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47" w:hanging="30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30" w:hanging="30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4" w:hanging="30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97" w:hanging="30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81" w:hanging="304"/>
      </w:pPr>
      <w:rPr>
        <w:lang w:val="pt-PT" w:eastAsia="en-US" w:bidi="ar-SA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0C"/>
    <w:rsid w:val="00015846"/>
    <w:rsid w:val="00065933"/>
    <w:rsid w:val="000A5C2F"/>
    <w:rsid w:val="000B0331"/>
    <w:rsid w:val="000E5978"/>
    <w:rsid w:val="001A5D49"/>
    <w:rsid w:val="001B2CDE"/>
    <w:rsid w:val="001D1BF8"/>
    <w:rsid w:val="00217090"/>
    <w:rsid w:val="00251F9A"/>
    <w:rsid w:val="00257936"/>
    <w:rsid w:val="00290F34"/>
    <w:rsid w:val="002F7C19"/>
    <w:rsid w:val="00383867"/>
    <w:rsid w:val="003856D1"/>
    <w:rsid w:val="004805A1"/>
    <w:rsid w:val="004A4184"/>
    <w:rsid w:val="00551D19"/>
    <w:rsid w:val="005638A2"/>
    <w:rsid w:val="00600846"/>
    <w:rsid w:val="00710CC2"/>
    <w:rsid w:val="007140BD"/>
    <w:rsid w:val="00732CBA"/>
    <w:rsid w:val="007C3BFE"/>
    <w:rsid w:val="007D1E1D"/>
    <w:rsid w:val="00940E84"/>
    <w:rsid w:val="009A1191"/>
    <w:rsid w:val="00A35615"/>
    <w:rsid w:val="00A4503A"/>
    <w:rsid w:val="00AD742D"/>
    <w:rsid w:val="00B8073D"/>
    <w:rsid w:val="00BF6773"/>
    <w:rsid w:val="00C045F3"/>
    <w:rsid w:val="00C10087"/>
    <w:rsid w:val="00C537C2"/>
    <w:rsid w:val="00CB4133"/>
    <w:rsid w:val="00DB1915"/>
    <w:rsid w:val="00DC5858"/>
    <w:rsid w:val="00DC6C50"/>
    <w:rsid w:val="00E145EC"/>
    <w:rsid w:val="00E17D3A"/>
    <w:rsid w:val="00E33110"/>
    <w:rsid w:val="00E955DE"/>
    <w:rsid w:val="00E95B44"/>
    <w:rsid w:val="00EF3A10"/>
    <w:rsid w:val="00F0630C"/>
    <w:rsid w:val="00F15EFD"/>
    <w:rsid w:val="00FA2A0F"/>
    <w:rsid w:val="00FA7AAA"/>
    <w:rsid w:val="00FB74D1"/>
    <w:rsid w:val="00FE0D6A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3A3AFA"/>
  <w15:chartTrackingRefBased/>
  <w15:docId w15:val="{018E62EF-37A8-451D-8BAD-24E5DB0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F0630C"/>
    <w:pPr>
      <w:spacing w:line="250" w:lineRule="exact"/>
      <w:ind w:left="580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F0630C"/>
    <w:pPr>
      <w:spacing w:line="229" w:lineRule="exact"/>
      <w:ind w:left="58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630C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630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msonormal0">
    <w:name w:val="msonormal"/>
    <w:basedOn w:val="Normal"/>
    <w:rsid w:val="00F063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0630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0630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F0630C"/>
    <w:pPr>
      <w:ind w:left="580"/>
      <w:jc w:val="both"/>
    </w:pPr>
  </w:style>
  <w:style w:type="paragraph" w:customStyle="1" w:styleId="TableParagraph">
    <w:name w:val="Table Paragraph"/>
    <w:basedOn w:val="Normal"/>
    <w:uiPriority w:val="1"/>
    <w:qFormat/>
    <w:rsid w:val="00F0630C"/>
    <w:pPr>
      <w:ind w:left="107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qFormat/>
    <w:rsid w:val="00F063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1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58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84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58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846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5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5F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1546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19</cp:revision>
  <cp:lastPrinted>2021-06-16T11:48:00Z</cp:lastPrinted>
  <dcterms:created xsi:type="dcterms:W3CDTF">2021-03-29T16:38:00Z</dcterms:created>
  <dcterms:modified xsi:type="dcterms:W3CDTF">2021-06-16T17:07:00Z</dcterms:modified>
</cp:coreProperties>
</file>